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E0" w:rsidRPr="00D87B69" w:rsidRDefault="00D87B69" w:rsidP="00D87B69">
      <w:pPr>
        <w:spacing w:before="156" w:after="156"/>
        <w:ind w:right="120"/>
        <w:jc w:val="center"/>
        <w:rPr>
          <w:sz w:val="32"/>
          <w:szCs w:val="32"/>
        </w:rPr>
      </w:pPr>
      <w:r w:rsidRPr="00D87B69">
        <w:rPr>
          <w:sz w:val="32"/>
          <w:szCs w:val="32"/>
        </w:rPr>
        <w:t>院级管理员联系人名单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3139"/>
      </w:tblGrid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学</w:t>
            </w:r>
            <w:r w:rsidRPr="00C0462C">
              <w:rPr>
                <w:rFonts w:hint="eastAsia"/>
              </w:rPr>
              <w:t xml:space="preserve"> </w:t>
            </w:r>
            <w:r w:rsidRPr="00C0462C">
              <w:rPr>
                <w:rFonts w:hint="eastAsia"/>
              </w:rPr>
              <w:t>院</w:t>
            </w:r>
          </w:p>
        </w:tc>
        <w:tc>
          <w:tcPr>
            <w:tcW w:w="3139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姓</w:t>
            </w:r>
            <w:r w:rsidRPr="00C0462C">
              <w:rPr>
                <w:rFonts w:hint="eastAsia"/>
              </w:rPr>
              <w:t xml:space="preserve"> </w:t>
            </w:r>
            <w:r w:rsidRPr="00C0462C">
              <w:rPr>
                <w:rFonts w:hint="eastAsia"/>
              </w:rPr>
              <w:t>名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艺术学院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rPr>
                <w:rFonts w:hint="eastAsia"/>
              </w:rPr>
              <w:t>孙强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公管学院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2D504B">
              <w:rPr>
                <w:rFonts w:hint="eastAsia"/>
              </w:rPr>
              <w:t>连瑞</w:t>
            </w:r>
            <w:proofErr w:type="gramStart"/>
            <w:r w:rsidRPr="002D504B">
              <w:rPr>
                <w:rFonts w:hint="eastAsia"/>
              </w:rPr>
              <w:t>瑞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经管学院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强群莉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proofErr w:type="gramStart"/>
            <w:r>
              <w:rPr>
                <w:rFonts w:hint="eastAsia"/>
              </w:rPr>
              <w:t>环能学院</w:t>
            </w:r>
            <w:proofErr w:type="gramEnd"/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1E2FDD">
              <w:rPr>
                <w:rFonts w:hint="eastAsia"/>
              </w:rPr>
              <w:t>王媛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1E2FDD">
              <w:rPr>
                <w:rFonts w:hint="eastAsia"/>
              </w:rPr>
              <w:t>王嵘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数理学院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007558">
              <w:rPr>
                <w:rFonts w:hint="eastAsia"/>
              </w:rPr>
              <w:t>王洪燕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007558">
              <w:rPr>
                <w:rFonts w:hint="eastAsia"/>
              </w:rPr>
              <w:t>李</w:t>
            </w:r>
            <w:proofErr w:type="gramStart"/>
            <w:r w:rsidRPr="00007558">
              <w:rPr>
                <w:rFonts w:hint="eastAsia"/>
              </w:rPr>
              <w:t>文彩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机电学院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t>周平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土木学院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曹品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D40488">
              <w:rPr>
                <w:rFonts w:hint="eastAsia"/>
              </w:rPr>
              <w:t>朱鑫</w:t>
            </w:r>
            <w:bookmarkStart w:id="0" w:name="_GoBack"/>
            <w:bookmarkEnd w:id="0"/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proofErr w:type="gramStart"/>
            <w:r>
              <w:t>材化学院</w:t>
            </w:r>
            <w:proofErr w:type="gramEnd"/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t>李茜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电信学院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祝辉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t>陈亮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建</w:t>
            </w:r>
            <w:proofErr w:type="gramStart"/>
            <w:r>
              <w:t>规</w:t>
            </w:r>
            <w:proofErr w:type="gramEnd"/>
            <w:r>
              <w:t>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田剑仁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车竹明</w:t>
            </w:r>
            <w:proofErr w:type="gramEnd"/>
          </w:p>
        </w:tc>
      </w:tr>
    </w:tbl>
    <w:p w:rsidR="00D87B69" w:rsidRDefault="00D87B69" w:rsidP="00D87B69">
      <w:pPr>
        <w:spacing w:before="156" w:after="156"/>
        <w:ind w:right="120"/>
      </w:pPr>
    </w:p>
    <w:sectPr w:rsidR="00D87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AB" w:rsidRDefault="001E23AB" w:rsidP="00D87B69">
      <w:pPr>
        <w:spacing w:before="120" w:after="120" w:line="240" w:lineRule="auto"/>
      </w:pPr>
      <w:r>
        <w:separator/>
      </w:r>
    </w:p>
  </w:endnote>
  <w:endnote w:type="continuationSeparator" w:id="0">
    <w:p w:rsidR="001E23AB" w:rsidRDefault="001E23AB" w:rsidP="00D87B69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69" w:rsidRDefault="00D87B69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69" w:rsidRDefault="00D87B69">
    <w:pPr>
      <w:pStyle w:val="a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69" w:rsidRDefault="00D87B69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AB" w:rsidRDefault="001E23AB" w:rsidP="00D87B69">
      <w:pPr>
        <w:spacing w:before="120" w:after="120" w:line="240" w:lineRule="auto"/>
      </w:pPr>
      <w:r>
        <w:separator/>
      </w:r>
    </w:p>
  </w:footnote>
  <w:footnote w:type="continuationSeparator" w:id="0">
    <w:p w:rsidR="001E23AB" w:rsidRDefault="001E23AB" w:rsidP="00D87B69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69" w:rsidRDefault="00D87B69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69" w:rsidRPr="008A3F69" w:rsidRDefault="00D87B69" w:rsidP="008A3F69">
    <w:pP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69" w:rsidRDefault="00D87B69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FC"/>
    <w:rsid w:val="00007558"/>
    <w:rsid w:val="0005342A"/>
    <w:rsid w:val="000F0148"/>
    <w:rsid w:val="00125228"/>
    <w:rsid w:val="0019436C"/>
    <w:rsid w:val="00194E0F"/>
    <w:rsid w:val="001E23AB"/>
    <w:rsid w:val="001E2FDD"/>
    <w:rsid w:val="001F78EC"/>
    <w:rsid w:val="002072A3"/>
    <w:rsid w:val="00252BF2"/>
    <w:rsid w:val="002724E0"/>
    <w:rsid w:val="00293661"/>
    <w:rsid w:val="002B0931"/>
    <w:rsid w:val="002C0075"/>
    <w:rsid w:val="002C3041"/>
    <w:rsid w:val="002D504B"/>
    <w:rsid w:val="0030694A"/>
    <w:rsid w:val="004B02E5"/>
    <w:rsid w:val="004C3B0B"/>
    <w:rsid w:val="004E743A"/>
    <w:rsid w:val="004F4908"/>
    <w:rsid w:val="00523CB5"/>
    <w:rsid w:val="006132AE"/>
    <w:rsid w:val="00632D93"/>
    <w:rsid w:val="006B3724"/>
    <w:rsid w:val="006C49FC"/>
    <w:rsid w:val="00715728"/>
    <w:rsid w:val="007A6EF7"/>
    <w:rsid w:val="007F2E14"/>
    <w:rsid w:val="007F70B6"/>
    <w:rsid w:val="00814C0D"/>
    <w:rsid w:val="008350E4"/>
    <w:rsid w:val="008653A4"/>
    <w:rsid w:val="008A22DD"/>
    <w:rsid w:val="008A3F69"/>
    <w:rsid w:val="008D4BEF"/>
    <w:rsid w:val="00A740E8"/>
    <w:rsid w:val="00B142DB"/>
    <w:rsid w:val="00B37850"/>
    <w:rsid w:val="00BB1F19"/>
    <w:rsid w:val="00C0462C"/>
    <w:rsid w:val="00C61DFA"/>
    <w:rsid w:val="00D3075D"/>
    <w:rsid w:val="00D40488"/>
    <w:rsid w:val="00D87B69"/>
    <w:rsid w:val="00E2068C"/>
    <w:rsid w:val="00E3282B"/>
    <w:rsid w:val="00E3325F"/>
    <w:rsid w:val="00E7435B"/>
    <w:rsid w:val="00F11C2F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93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632D93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2D93"/>
    <w:rPr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D8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B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B69"/>
    <w:rPr>
      <w:sz w:val="18"/>
      <w:szCs w:val="18"/>
    </w:rPr>
  </w:style>
  <w:style w:type="table" w:styleId="a5">
    <w:name w:val="Table Grid"/>
    <w:basedOn w:val="a1"/>
    <w:uiPriority w:val="39"/>
    <w:rsid w:val="00D87B6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93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632D93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2D93"/>
    <w:rPr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D8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B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B69"/>
    <w:rPr>
      <w:sz w:val="18"/>
      <w:szCs w:val="18"/>
    </w:rPr>
  </w:style>
  <w:style w:type="table" w:styleId="a5">
    <w:name w:val="Table Grid"/>
    <w:basedOn w:val="a1"/>
    <w:uiPriority w:val="39"/>
    <w:rsid w:val="00D87B6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121</Characters>
  <Application>Microsoft Office Word</Application>
  <DocSecurity>0</DocSecurity>
  <Lines>1</Lines>
  <Paragraphs>1</Paragraphs>
  <ScaleCrop>false</ScaleCrop>
  <Company>HP Inc.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栋</dc:creator>
  <cp:keywords/>
  <dc:description/>
  <cp:lastModifiedBy>DELL</cp:lastModifiedBy>
  <cp:revision>27</cp:revision>
  <dcterms:created xsi:type="dcterms:W3CDTF">2019-10-21T08:34:00Z</dcterms:created>
  <dcterms:modified xsi:type="dcterms:W3CDTF">2021-09-28T02:18:00Z</dcterms:modified>
</cp:coreProperties>
</file>