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安徽建筑大学科技成果转化申请表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10"/>
        <w:gridCol w:w="1290"/>
        <w:gridCol w:w="870"/>
        <w:gridCol w:w="885"/>
        <w:gridCol w:w="1228"/>
        <w:gridCol w:w="347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科技成果名称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申请人（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成果第一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eastAsia="zh-CN"/>
              </w:rPr>
              <w:t>完成人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成果类型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所属二级单位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定价方式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作价金额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受让方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转化类型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自行投资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直接转让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许可使用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作价投资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eastAsia="zh-CN"/>
              </w:rPr>
              <w:t>完成人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申请人承诺：全体完成人同意本次成果转化，如产生纠纷，由本人承担法律责任。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所属二级单位意见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同意实施转化，本人负责推进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后续工作。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（公章）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科技成果转化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同意。请申请人按学校规定分配收益。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（公章）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分管校长意见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bidi w:val="0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25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校长意见</w:t>
            </w:r>
          </w:p>
        </w:tc>
        <w:tc>
          <w:tcPr>
            <w:tcW w:w="6271" w:type="dxa"/>
            <w:gridSpan w:val="6"/>
            <w:vAlign w:val="center"/>
          </w:tcPr>
          <w:p>
            <w:pPr>
              <w:bidi w:val="0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>
      <w:pPr>
        <w:bidi w:val="0"/>
        <w:rPr>
          <w:rFonts w:hint="eastAsia" w:asciiTheme="majorEastAsia" w:hAnsiTheme="majorEastAsia" w:eastAsiaTheme="majorEastAsia" w:cstheme="majorEastAsia"/>
          <w:b/>
          <w:bCs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M2YmU3NmVjYzdlYWRmYjZlZWM0MjUxMTA3YjQifQ=="/>
  </w:docVars>
  <w:rsids>
    <w:rsidRoot w:val="00000000"/>
    <w:rsid w:val="05324A59"/>
    <w:rsid w:val="0A2C1A37"/>
    <w:rsid w:val="11610AC4"/>
    <w:rsid w:val="1240231A"/>
    <w:rsid w:val="163D6656"/>
    <w:rsid w:val="23A5057C"/>
    <w:rsid w:val="2BAB219A"/>
    <w:rsid w:val="2BE842B1"/>
    <w:rsid w:val="3368402C"/>
    <w:rsid w:val="3C805C7B"/>
    <w:rsid w:val="3D340619"/>
    <w:rsid w:val="4DE00C71"/>
    <w:rsid w:val="50305993"/>
    <w:rsid w:val="599E18C2"/>
    <w:rsid w:val="72045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114</TotalTime>
  <ScaleCrop>false</ScaleCrop>
  <LinksUpToDate>false</LinksUpToDate>
  <CharactersWithSpaces>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好好学习</cp:lastModifiedBy>
  <cp:lastPrinted>2021-05-24T02:44:00Z</cp:lastPrinted>
  <dcterms:modified xsi:type="dcterms:W3CDTF">2025-01-17T02:07:16Z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F3325AAF797E4C04AB749D8672A2467F_13</vt:lpwstr>
  </property>
</Properties>
</file>