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line="560" w:lineRule="exact"/>
        <w:ind w:left="118" w:right="0" w:firstLine="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" w:line="560" w:lineRule="exact"/>
        <w:textAlignment w:val="auto"/>
        <w:rPr>
          <w:rFonts w:ascii="微软雅黑"/>
          <w:sz w:val="23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0" w:firstLineChars="0"/>
        <w:jc w:val="center"/>
        <w:textAlignment w:val="auto"/>
        <w:rPr>
          <w:rFonts w:hint="default" w:eastAsia="方正小标宋简体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lang w:val="en-US" w:eastAsia="zh-CN"/>
        </w:rPr>
        <w:t>安徽建筑大学</w:t>
      </w:r>
      <w:r>
        <w:rPr>
          <w:rFonts w:hint="eastAsia" w:ascii="方正小标宋简体" w:hAnsi="方正小标宋简体" w:eastAsia="方正小标宋简体" w:cs="方正小标宋简体"/>
        </w:rPr>
        <w:t>国有资产清查</w:t>
      </w:r>
      <w:r>
        <w:rPr>
          <w:rFonts w:hint="eastAsia" w:ascii="方正小标宋简体" w:hAnsi="方正小标宋简体" w:eastAsia="方正小标宋简体" w:cs="方正小标宋简体"/>
          <w:lang w:val="en-US" w:eastAsia="zh-CN"/>
        </w:rPr>
        <w:t>工作联络表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eastAsia="仿宋_GB2312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宋体" w:eastAsia="仿宋_GB2312"/>
          <w:lang w:eastAsia="zh-CN"/>
        </w:rPr>
      </w:pPr>
      <w:r>
        <w:rPr>
          <w:rFonts w:hint="eastAsia" w:ascii="宋体" w:eastAsia="仿宋_GB2312"/>
          <w:lang w:eastAsia="zh-CN"/>
        </w:rPr>
        <w:t>单位（公章）：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宋体" w:eastAsia="仿宋_GB2312"/>
          <w:lang w:eastAsia="zh-CN"/>
        </w:rPr>
      </w:pPr>
    </w:p>
    <w:tbl>
      <w:tblPr>
        <w:tblStyle w:val="5"/>
        <w:tblW w:w="14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2303"/>
        <w:gridCol w:w="1276"/>
        <w:gridCol w:w="1790"/>
        <w:gridCol w:w="1211"/>
        <w:gridCol w:w="2369"/>
        <w:gridCol w:w="1790"/>
        <w:gridCol w:w="1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789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rFonts w:hint="default" w:eastAsia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rFonts w:hint="default" w:eastAsia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工号</w:t>
            </w: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rFonts w:hint="default" w:eastAsia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QQ号</w:t>
            </w: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789" w:type="dxa"/>
            <w:vMerge w:val="restart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rFonts w:hint="default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分管资产负责人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789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rFonts w:hint="default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资产管理员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9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/>
    <w:p>
      <w:pPr>
        <w:rPr>
          <w:rFonts w:hint="default" w:ascii="宋体" w:hAnsi="仿宋_GB2312" w:eastAsia="仿宋_GB2312" w:cs="仿宋_GB2312"/>
          <w:sz w:val="32"/>
          <w:szCs w:val="32"/>
          <w:lang w:val="en-US" w:eastAsia="zh-CN" w:bidi="zh-CN"/>
        </w:rPr>
      </w:pPr>
      <w:r>
        <w:rPr>
          <w:rFonts w:hint="eastAsia" w:ascii="宋体" w:hAnsi="仿宋_GB2312" w:eastAsia="仿宋_GB2312" w:cs="仿宋_GB2312"/>
          <w:sz w:val="32"/>
          <w:szCs w:val="32"/>
          <w:lang w:val="en-US" w:eastAsia="zh-CN" w:bidi="zh-CN"/>
        </w:rPr>
        <w:t>单位负责人：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  <w:embedRegular r:id="rId1" w:fontKey="{6F08AFF2-FF7D-4E99-80BD-F5E24B02C67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EB010D13-AE16-4088-83F8-61868752F2C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3" w:fontKey="{86AC34EA-A2BA-412A-839E-9A52D2FDE0B0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yNWI5ZTJhZWIzNTgxZjNhYWViMGY3ZjZiM2M2NGIifQ=="/>
  </w:docVars>
  <w:rsids>
    <w:rsidRoot w:val="27545E04"/>
    <w:rsid w:val="0E326895"/>
    <w:rsid w:val="2754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71" w:lineRule="exact"/>
      <w:ind w:left="1884" w:right="298"/>
      <w:jc w:val="center"/>
      <w:outlineLvl w:val="1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68</Characters>
  <Lines>0</Lines>
  <Paragraphs>0</Paragraphs>
  <TotalTime>4</TotalTime>
  <ScaleCrop>false</ScaleCrop>
  <LinksUpToDate>false</LinksUpToDate>
  <CharactersWithSpaces>68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2022-06-19T17:55:00Z</dcterms:created>
  <dc:creator>吹梦到西洲</dc:creator>
  <cp:lastModifiedBy>吹梦到西洲</cp:lastModifiedBy>
  <cp:lastPrinted>2022-06-20T07:26:16Z</cp:lastPrinted>
  <dcterms:modified xsi:type="dcterms:W3CDTF">2022-06-20T07:26:20Z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44572419CBB04B1C9D0BAD52154E575A</vt:lpwstr>
  </property>
</Properties>
</file>