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5F5E07"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ascii="黑体" w:hAnsi="黑体" w:eastAsia="黑体" w:cs="仿宋"/>
          <w:sz w:val="44"/>
          <w:szCs w:val="44"/>
        </w:rPr>
        <w:t>3</w:t>
      </w:r>
      <w:r>
        <w:rPr>
          <w:rFonts w:hint="eastAsia" w:ascii="黑体" w:hAnsi="黑体" w:eastAsia="黑体" w:cs="仿宋"/>
          <w:sz w:val="44"/>
          <w:szCs w:val="44"/>
        </w:rPr>
        <w:t>-</w:t>
      </w:r>
      <w:r>
        <w:rPr>
          <w:rFonts w:ascii="黑体" w:hAnsi="黑体" w:eastAsia="黑体" w:cs="仿宋"/>
          <w:sz w:val="44"/>
          <w:szCs w:val="44"/>
        </w:rPr>
        <w:t>1</w:t>
      </w:r>
    </w:p>
    <w:p w14:paraId="7C503DCA"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 xml:space="preserve"> </w:t>
      </w:r>
      <w:r>
        <w:rPr>
          <w:rFonts w:ascii="仿宋" w:hAnsi="仿宋" w:eastAsia="仿宋"/>
          <w:kern w:val="0"/>
          <w:sz w:val="32"/>
          <w:szCs w:val="32"/>
        </w:rPr>
        <w:t xml:space="preserve">           </w:t>
      </w:r>
    </w:p>
    <w:p w14:paraId="0000ED21">
      <w:pPr>
        <w:spacing w:line="720" w:lineRule="auto"/>
        <w:ind w:firstLine="539"/>
        <w:jc w:val="center"/>
        <w:rPr>
          <w:rFonts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</w:rPr>
        <w:t>省级本科规划教材</w:t>
      </w:r>
    </w:p>
    <w:p w14:paraId="2D5F6D03">
      <w:pPr>
        <w:spacing w:line="720" w:lineRule="auto"/>
        <w:ind w:firstLine="539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推 荐 表</w:t>
      </w:r>
    </w:p>
    <w:p w14:paraId="4E902EAF">
      <w:pPr>
        <w:widowControl/>
        <w:snapToGrid w:val="0"/>
        <w:spacing w:line="48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 w14:paraId="0C5BD40E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教材名称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1C4D78BE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书 </w:t>
      </w:r>
      <w:r>
        <w:rPr>
          <w:rFonts w:ascii="黑体" w:hAnsi="黑体" w:eastAsia="黑体"/>
          <w:bCs/>
          <w:sz w:val="36"/>
          <w:szCs w:val="36"/>
        </w:rPr>
        <w:t xml:space="preserve">   </w:t>
      </w:r>
      <w:r>
        <w:rPr>
          <w:rFonts w:hint="eastAsia" w:ascii="黑体" w:hAnsi="黑体" w:eastAsia="黑体"/>
          <w:bCs/>
          <w:sz w:val="36"/>
          <w:szCs w:val="36"/>
        </w:rPr>
        <w:t xml:space="preserve">号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</w:t>
      </w:r>
    </w:p>
    <w:p w14:paraId="39E2E6D1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主 </w:t>
      </w:r>
      <w:r>
        <w:rPr>
          <w:rFonts w:ascii="黑体" w:hAnsi="黑体" w:eastAsia="黑体"/>
          <w:bCs/>
          <w:sz w:val="36"/>
          <w:szCs w:val="36"/>
        </w:rPr>
        <w:t xml:space="preserve">   </w:t>
      </w:r>
      <w:r>
        <w:rPr>
          <w:rFonts w:hint="eastAsia" w:ascii="黑体" w:hAnsi="黑体" w:eastAsia="黑体"/>
          <w:bCs/>
          <w:sz w:val="36"/>
          <w:szCs w:val="36"/>
        </w:rPr>
        <w:t xml:space="preserve">编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 w14:paraId="50BDAF93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主编单位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18057777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出版单位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5AD272EA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2F0460DA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推荐</w:t>
      </w:r>
      <w:r>
        <w:rPr>
          <w:rFonts w:ascii="黑体" w:hAnsi="黑体" w:eastAsia="黑体"/>
          <w:bCs/>
          <w:sz w:val="36"/>
          <w:szCs w:val="36"/>
        </w:rPr>
        <w:t>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05175762"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 w14:paraId="6B8008F1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29E3FB2E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5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10月</w:t>
      </w:r>
    </w:p>
    <w:p w14:paraId="2A27E529">
      <w:pPr>
        <w:jc w:val="center"/>
        <w:rPr>
          <w:rFonts w:ascii="宋体" w:hAnsi="宋体"/>
          <w:b/>
          <w:sz w:val="32"/>
          <w:szCs w:val="32"/>
        </w:rPr>
      </w:pPr>
    </w:p>
    <w:p w14:paraId="5E24F7A7">
      <w:pPr>
        <w:jc w:val="center"/>
        <w:rPr>
          <w:rFonts w:ascii="宋体" w:hAnsi="宋体"/>
          <w:b/>
          <w:sz w:val="32"/>
          <w:szCs w:val="32"/>
        </w:rPr>
      </w:pPr>
    </w:p>
    <w:p w14:paraId="578F1A61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 xml:space="preserve">填 </w:t>
      </w:r>
      <w:r>
        <w:rPr>
          <w:rFonts w:hint="eastAsia" w:ascii="宋体" w:hAnsi="宋体"/>
          <w:b/>
          <w:sz w:val="32"/>
          <w:szCs w:val="32"/>
        </w:rPr>
        <w:t>报</w:t>
      </w:r>
      <w:r>
        <w:rPr>
          <w:rFonts w:ascii="宋体" w:hAnsi="宋体"/>
          <w:b/>
          <w:sz w:val="32"/>
          <w:szCs w:val="32"/>
        </w:rPr>
        <w:t xml:space="preserve"> 说 明</w:t>
      </w:r>
    </w:p>
    <w:p w14:paraId="62391D49">
      <w:pPr>
        <w:pStyle w:val="8"/>
        <w:spacing w:line="520" w:lineRule="exact"/>
        <w:ind w:right="-95"/>
        <w:rPr>
          <w:rFonts w:hint="default" w:ascii="宋体" w:hAnsi="宋体" w:eastAsia="宋体"/>
          <w:szCs w:val="28"/>
        </w:rPr>
      </w:pPr>
      <w:r>
        <w:rPr>
          <w:rFonts w:ascii="宋体" w:hAnsi="宋体" w:eastAsia="宋体"/>
          <w:szCs w:val="28"/>
        </w:rPr>
        <w:t>一、表格中的字数须严格按照限定填写。</w:t>
      </w:r>
    </w:p>
    <w:p w14:paraId="44255E4C">
      <w:pPr>
        <w:pStyle w:val="8"/>
        <w:spacing w:line="520" w:lineRule="exact"/>
        <w:ind w:right="-95"/>
        <w:rPr>
          <w:rFonts w:hint="default" w:ascii="宋体" w:hAnsi="宋体" w:eastAsia="宋体"/>
          <w:szCs w:val="28"/>
        </w:rPr>
      </w:pPr>
      <w:r>
        <w:rPr>
          <w:rFonts w:ascii="宋体" w:hAnsi="宋体" w:eastAsia="宋体"/>
          <w:szCs w:val="28"/>
        </w:rPr>
        <w:t>二、填报的教材基本信息（书名、书号、作者、出版社、版次、出版时间等）须与版权页、中央宣传部出版物数据中心（https://pdc.capub.cn/） CIP核字号验证一致。应在申报书规定位置提交版权页扫描电子版和CIP核字号查询截图。</w:t>
      </w:r>
    </w:p>
    <w:p w14:paraId="689F6F36">
      <w:pPr>
        <w:pStyle w:val="8"/>
        <w:spacing w:line="520" w:lineRule="exact"/>
        <w:ind w:right="-95"/>
        <w:rPr>
          <w:rFonts w:hint="default" w:ascii="宋体" w:hAnsi="宋体" w:eastAsia="宋体"/>
          <w:szCs w:val="28"/>
        </w:rPr>
      </w:pPr>
      <w:r>
        <w:rPr>
          <w:rFonts w:ascii="宋体" w:hAnsi="宋体" w:eastAsia="宋体"/>
          <w:szCs w:val="28"/>
        </w:rPr>
        <w:t>三、教材“所属专业类”按照教材应用对象的四位代码对应的专业类填写。</w:t>
      </w:r>
    </w:p>
    <w:p w14:paraId="477A5025">
      <w:pPr>
        <w:pStyle w:val="8"/>
        <w:spacing w:line="520" w:lineRule="exact"/>
        <w:ind w:right="-95"/>
        <w:rPr>
          <w:rFonts w:hint="default" w:ascii="宋体" w:hAnsi="宋体" w:eastAsia="宋体"/>
          <w:szCs w:val="28"/>
        </w:rPr>
      </w:pPr>
      <w:r>
        <w:rPr>
          <w:rFonts w:ascii="宋体" w:hAnsi="宋体" w:eastAsia="宋体"/>
          <w:szCs w:val="28"/>
        </w:rPr>
        <w:t>四、按照“全册”申报的教材，每册教材的具体信息需要分别填写。</w:t>
      </w:r>
    </w:p>
    <w:p w14:paraId="3A617A00">
      <w:pPr>
        <w:pStyle w:val="8"/>
        <w:spacing w:line="520" w:lineRule="exact"/>
        <w:ind w:right="-95"/>
        <w:rPr>
          <w:rFonts w:hint="default" w:ascii="宋体" w:hAnsi="宋体" w:eastAsia="宋体"/>
          <w:szCs w:val="28"/>
        </w:rPr>
      </w:pPr>
      <w:r>
        <w:rPr>
          <w:rFonts w:ascii="宋体" w:hAnsi="宋体" w:eastAsia="宋体"/>
          <w:szCs w:val="28"/>
        </w:rPr>
        <w:t>五、作者信息须填写教材所有作者信息，有关人员须确实参与编写，并在教材中明确出现姓名。</w:t>
      </w:r>
    </w:p>
    <w:p w14:paraId="672F1EF7">
      <w:pPr>
        <w:pStyle w:val="8"/>
        <w:spacing w:line="520" w:lineRule="exact"/>
        <w:ind w:right="-96" w:firstLine="0"/>
        <w:outlineLvl w:val="0"/>
        <w:rPr>
          <w:rFonts w:hint="default" w:ascii="仿宋" w:hAnsi="仿宋" w:eastAsia="仿宋"/>
          <w:b/>
          <w:sz w:val="32"/>
        </w:rPr>
      </w:pPr>
      <w:r>
        <w:rPr>
          <w:rFonts w:ascii="宋体" w:hAnsi="宋体" w:eastAsia="宋体"/>
          <w:szCs w:val="28"/>
        </w:rPr>
        <w:t> </w:t>
      </w:r>
      <w:r>
        <w:rPr>
          <w:rFonts w:ascii="宋体" w:hAnsi="宋体" w:eastAsia="宋体"/>
          <w:sz w:val="32"/>
          <w:szCs w:val="32"/>
        </w:rPr>
        <w:br w:type="page"/>
      </w:r>
      <w:r>
        <w:rPr>
          <w:rFonts w:ascii="仿宋" w:hAnsi="仿宋" w:eastAsia="仿宋"/>
          <w:b/>
          <w:sz w:val="32"/>
        </w:rPr>
        <w:t>一、教材基本情况</w:t>
      </w:r>
    </w:p>
    <w:tbl>
      <w:tblPr>
        <w:tblStyle w:val="11"/>
        <w:tblW w:w="9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4"/>
        <w:gridCol w:w="2174"/>
        <w:gridCol w:w="337"/>
        <w:gridCol w:w="1222"/>
        <w:gridCol w:w="751"/>
        <w:gridCol w:w="374"/>
        <w:gridCol w:w="3058"/>
      </w:tblGrid>
      <w:tr w14:paraId="42C21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24" w:type="dxa"/>
            <w:vAlign w:val="center"/>
          </w:tcPr>
          <w:p w14:paraId="15C3DDDF"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教材名称</w:t>
            </w:r>
          </w:p>
        </w:tc>
        <w:tc>
          <w:tcPr>
            <w:tcW w:w="3733" w:type="dxa"/>
            <w:gridSpan w:val="3"/>
            <w:vAlign w:val="center"/>
          </w:tcPr>
          <w:p w14:paraId="16237C52"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65B4565C">
            <w:pPr>
              <w:pStyle w:val="8"/>
              <w:spacing w:line="276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主编</w:t>
            </w:r>
          </w:p>
        </w:tc>
        <w:tc>
          <w:tcPr>
            <w:tcW w:w="3058" w:type="dxa"/>
            <w:vAlign w:val="center"/>
          </w:tcPr>
          <w:p w14:paraId="6A651421">
            <w:pPr>
              <w:pStyle w:val="8"/>
              <w:spacing w:line="276" w:lineRule="auto"/>
              <w:ind w:right="-95" w:firstLine="480" w:firstLineChars="200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</w:tr>
      <w:tr w14:paraId="102E2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24" w:type="dxa"/>
            <w:vAlign w:val="center"/>
          </w:tcPr>
          <w:p w14:paraId="50FBFF31"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申报类型</w:t>
            </w:r>
          </w:p>
        </w:tc>
        <w:tc>
          <w:tcPr>
            <w:tcW w:w="2174" w:type="dxa"/>
            <w:vAlign w:val="center"/>
          </w:tcPr>
          <w:p w14:paraId="6E79C8A6"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单本</w:t>
            </w:r>
            <w:r>
              <w:rPr>
                <w:rFonts w:hint="default" w:ascii="仿宋" w:hAnsi="仿宋" w:eastAsia="仿宋"/>
                <w:sz w:val="24"/>
                <w:szCs w:val="24"/>
              </w:rPr>
              <w:t>□</w:t>
            </w:r>
          </w:p>
        </w:tc>
        <w:tc>
          <w:tcPr>
            <w:tcW w:w="1559" w:type="dxa"/>
            <w:gridSpan w:val="2"/>
            <w:vAlign w:val="center"/>
          </w:tcPr>
          <w:p w14:paraId="51137DF1"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全册□</w:t>
            </w:r>
          </w:p>
        </w:tc>
        <w:tc>
          <w:tcPr>
            <w:tcW w:w="4183" w:type="dxa"/>
            <w:gridSpan w:val="3"/>
            <w:vAlign w:val="center"/>
          </w:tcPr>
          <w:p w14:paraId="73D36748"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全册书的总册数：</w:t>
            </w:r>
          </w:p>
        </w:tc>
      </w:tr>
      <w:tr w14:paraId="46736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  <w:jc w:val="center"/>
        </w:trPr>
        <w:tc>
          <w:tcPr>
            <w:tcW w:w="1924" w:type="dxa"/>
            <w:vAlign w:val="center"/>
          </w:tcPr>
          <w:p w14:paraId="54DF1D7B"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出版单位（国际标准书号）</w:t>
            </w:r>
          </w:p>
        </w:tc>
        <w:tc>
          <w:tcPr>
            <w:tcW w:w="7916" w:type="dxa"/>
            <w:gridSpan w:val="6"/>
            <w:vAlign w:val="center"/>
          </w:tcPr>
          <w:p w14:paraId="0E7ACFF4"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18887612"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bookmarkStart w:id="0" w:name="_GoBack"/>
            <w:bookmarkEnd w:id="0"/>
          </w:p>
          <w:p w14:paraId="46264D61"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ISBN：</w:t>
            </w:r>
          </w:p>
        </w:tc>
      </w:tr>
      <w:tr w14:paraId="36B86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24" w:type="dxa"/>
            <w:vAlign w:val="center"/>
          </w:tcPr>
          <w:p w14:paraId="01628804"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载体形式</w:t>
            </w:r>
          </w:p>
        </w:tc>
        <w:tc>
          <w:tcPr>
            <w:tcW w:w="7916" w:type="dxa"/>
            <w:gridSpan w:val="6"/>
            <w:vAlign w:val="center"/>
          </w:tcPr>
          <w:p w14:paraId="3C08BFF2"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纸质教材</w:t>
            </w:r>
            <w:r>
              <w:rPr>
                <w:rFonts w:hint="default" w:ascii="仿宋" w:hAnsi="仿宋" w:eastAsia="仿宋"/>
                <w:sz w:val="24"/>
                <w:szCs w:val="24"/>
              </w:rPr>
              <w:t>□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          </w:t>
            </w:r>
            <w:r>
              <w:rPr>
                <w:rFonts w:ascii="仿宋" w:hAnsi="仿宋" w:eastAsia="仿宋"/>
                <w:sz w:val="24"/>
                <w:szCs w:val="24"/>
              </w:rPr>
              <w:t>数字教材</w:t>
            </w:r>
            <w:r>
              <w:rPr>
                <w:rFonts w:hint="default" w:ascii="仿宋" w:hAnsi="仿宋" w:eastAsia="仿宋"/>
                <w:sz w:val="24"/>
                <w:szCs w:val="24"/>
              </w:rPr>
              <w:t>□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        </w:t>
            </w:r>
            <w:r>
              <w:rPr>
                <w:rFonts w:ascii="仿宋" w:hAnsi="仿宋" w:eastAsia="仿宋"/>
                <w:sz w:val="24"/>
                <w:szCs w:val="24"/>
              </w:rPr>
              <w:t>纸质教材附带数字资源</w:t>
            </w:r>
            <w:r>
              <w:rPr>
                <w:rFonts w:hint="default" w:ascii="仿宋" w:hAnsi="仿宋" w:eastAsia="仿宋"/>
                <w:sz w:val="24"/>
                <w:szCs w:val="24"/>
              </w:rPr>
              <w:t>□</w:t>
            </w:r>
          </w:p>
        </w:tc>
      </w:tr>
      <w:tr w14:paraId="11809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24" w:type="dxa"/>
            <w:vAlign w:val="center"/>
          </w:tcPr>
          <w:p w14:paraId="1C6B7C03"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语    种</w:t>
            </w:r>
          </w:p>
        </w:tc>
        <w:tc>
          <w:tcPr>
            <w:tcW w:w="7916" w:type="dxa"/>
            <w:gridSpan w:val="6"/>
            <w:vAlign w:val="center"/>
          </w:tcPr>
          <w:p w14:paraId="628132A4"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汉语□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</w:rPr>
              <w:t>英语□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</w:rPr>
              <w:t>双语□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</w:rPr>
              <w:t>其他外国语□</w:t>
            </w:r>
          </w:p>
        </w:tc>
      </w:tr>
      <w:tr w14:paraId="29D75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24" w:type="dxa"/>
            <w:vAlign w:val="center"/>
          </w:tcPr>
          <w:p w14:paraId="13589895"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版面字数（万）</w:t>
            </w:r>
          </w:p>
        </w:tc>
        <w:tc>
          <w:tcPr>
            <w:tcW w:w="7916" w:type="dxa"/>
            <w:gridSpan w:val="6"/>
            <w:vAlign w:val="center"/>
          </w:tcPr>
          <w:p w14:paraId="48E239FC"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</w:tr>
      <w:tr w14:paraId="11B5C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24" w:type="dxa"/>
            <w:vAlign w:val="center"/>
          </w:tcPr>
          <w:p w14:paraId="3E7050A0"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课程性质</w:t>
            </w:r>
          </w:p>
        </w:tc>
        <w:tc>
          <w:tcPr>
            <w:tcW w:w="7916" w:type="dxa"/>
            <w:gridSpan w:val="6"/>
            <w:vAlign w:val="center"/>
          </w:tcPr>
          <w:p w14:paraId="75D1EE74"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公共基础课□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</w:rPr>
              <w:t>专业基础课□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</w:rPr>
              <w:t>专业核心课□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其他           </w:t>
            </w:r>
          </w:p>
        </w:tc>
      </w:tr>
      <w:tr w14:paraId="697DA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24" w:type="dxa"/>
            <w:vAlign w:val="center"/>
          </w:tcPr>
          <w:p w14:paraId="179C81A7"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本版出版时间及版次</w:t>
            </w:r>
          </w:p>
        </w:tc>
        <w:tc>
          <w:tcPr>
            <w:tcW w:w="7916" w:type="dxa"/>
            <w:gridSpan w:val="6"/>
            <w:vAlign w:val="center"/>
          </w:tcPr>
          <w:p w14:paraId="6A26B1BE"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  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     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年    月 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            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版次：</w:t>
            </w:r>
          </w:p>
        </w:tc>
      </w:tr>
      <w:tr w14:paraId="146B1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24" w:type="dxa"/>
            <w:vAlign w:val="center"/>
          </w:tcPr>
          <w:p w14:paraId="70D03EE5"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最新印次时间及印次</w:t>
            </w:r>
          </w:p>
        </w:tc>
        <w:tc>
          <w:tcPr>
            <w:tcW w:w="7916" w:type="dxa"/>
            <w:gridSpan w:val="6"/>
            <w:vAlign w:val="center"/>
          </w:tcPr>
          <w:p w14:paraId="0009D633"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  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     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年    月 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            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印次：</w:t>
            </w:r>
          </w:p>
        </w:tc>
      </w:tr>
      <w:tr w14:paraId="79E50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4" w:type="dxa"/>
            <w:vAlign w:val="center"/>
          </w:tcPr>
          <w:p w14:paraId="4420ED86"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适用专业</w:t>
            </w:r>
          </w:p>
        </w:tc>
        <w:tc>
          <w:tcPr>
            <w:tcW w:w="7916" w:type="dxa"/>
            <w:gridSpan w:val="6"/>
            <w:vAlign w:val="center"/>
          </w:tcPr>
          <w:p w14:paraId="3E450BDD"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</w:tr>
      <w:tr w14:paraId="3F6CB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4" w:type="dxa"/>
            <w:vAlign w:val="center"/>
          </w:tcPr>
          <w:p w14:paraId="5C3F2B22"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专业背景</w:t>
            </w:r>
          </w:p>
        </w:tc>
        <w:tc>
          <w:tcPr>
            <w:tcW w:w="7916" w:type="dxa"/>
            <w:gridSpan w:val="6"/>
            <w:vAlign w:val="center"/>
          </w:tcPr>
          <w:p w14:paraId="7E668E44">
            <w:pPr>
              <w:pStyle w:val="8"/>
              <w:numPr>
                <w:ilvl w:val="0"/>
                <w:numId w:val="1"/>
              </w:numPr>
              <w:spacing w:line="276" w:lineRule="auto"/>
              <w:ind w:right="-95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一流本科专业：国家级□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省级□ </w:t>
            </w:r>
          </w:p>
        </w:tc>
      </w:tr>
      <w:tr w14:paraId="2BD6D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7" w:hRule="atLeast"/>
          <w:jc w:val="center"/>
        </w:trPr>
        <w:tc>
          <w:tcPr>
            <w:tcW w:w="1924" w:type="dxa"/>
            <w:vAlign w:val="center"/>
          </w:tcPr>
          <w:p w14:paraId="496297AF"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课程背景</w:t>
            </w:r>
          </w:p>
        </w:tc>
        <w:tc>
          <w:tcPr>
            <w:tcW w:w="7916" w:type="dxa"/>
            <w:gridSpan w:val="6"/>
            <w:vAlign w:val="center"/>
          </w:tcPr>
          <w:p w14:paraId="66620185">
            <w:pPr>
              <w:pStyle w:val="8"/>
              <w:numPr>
                <w:ilvl w:val="0"/>
                <w:numId w:val="1"/>
              </w:numPr>
              <w:spacing w:line="360" w:lineRule="auto"/>
              <w:ind w:right="-95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hint="default" w:ascii="仿宋" w:hAnsi="仿宋" w:eastAsia="仿宋"/>
                <w:sz w:val="24"/>
                <w:szCs w:val="24"/>
              </w:rPr>
              <w:t xml:space="preserve">精品课程：国家级□  省级□  </w:t>
            </w:r>
            <w:r>
              <w:rPr>
                <w:rFonts w:ascii="仿宋" w:hAnsi="仿宋" w:eastAsia="仿宋"/>
                <w:sz w:val="24"/>
                <w:szCs w:val="24"/>
              </w:rPr>
              <w:t>校级</w:t>
            </w:r>
            <w:r>
              <w:rPr>
                <w:rFonts w:hint="default" w:ascii="仿宋" w:hAnsi="仿宋" w:eastAsia="仿宋"/>
                <w:sz w:val="24"/>
                <w:szCs w:val="24"/>
              </w:rPr>
              <w:t>□</w:t>
            </w:r>
          </w:p>
          <w:p w14:paraId="58E12933">
            <w:pPr>
              <w:pStyle w:val="8"/>
              <w:numPr>
                <w:ilvl w:val="0"/>
                <w:numId w:val="1"/>
              </w:numPr>
              <w:spacing w:line="360" w:lineRule="auto"/>
              <w:ind w:right="-95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hint="default" w:ascii="仿宋" w:hAnsi="仿宋" w:eastAsia="仿宋"/>
                <w:sz w:val="24"/>
                <w:szCs w:val="24"/>
              </w:rPr>
              <w:t xml:space="preserve">精品资源共享课：国家级□  省级□  </w:t>
            </w:r>
            <w:r>
              <w:rPr>
                <w:rFonts w:ascii="仿宋" w:hAnsi="仿宋" w:eastAsia="仿宋"/>
                <w:sz w:val="24"/>
                <w:szCs w:val="24"/>
              </w:rPr>
              <w:t>校级</w:t>
            </w:r>
            <w:r>
              <w:rPr>
                <w:rFonts w:hint="default" w:ascii="仿宋" w:hAnsi="仿宋" w:eastAsia="仿宋"/>
                <w:sz w:val="24"/>
                <w:szCs w:val="24"/>
              </w:rPr>
              <w:t>□</w:t>
            </w:r>
          </w:p>
          <w:p w14:paraId="50F67A38">
            <w:pPr>
              <w:pStyle w:val="8"/>
              <w:numPr>
                <w:ilvl w:val="0"/>
                <w:numId w:val="1"/>
              </w:numPr>
              <w:spacing w:line="360" w:lineRule="auto"/>
              <w:ind w:right="-95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精品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视频公开课：国家级□  省级□  </w:t>
            </w:r>
            <w:r>
              <w:rPr>
                <w:rFonts w:ascii="仿宋" w:hAnsi="仿宋" w:eastAsia="仿宋"/>
                <w:sz w:val="24"/>
                <w:szCs w:val="24"/>
              </w:rPr>
              <w:t>校级</w:t>
            </w:r>
            <w:r>
              <w:rPr>
                <w:rFonts w:hint="default" w:ascii="仿宋" w:hAnsi="仿宋" w:eastAsia="仿宋"/>
                <w:sz w:val="24"/>
                <w:szCs w:val="24"/>
              </w:rPr>
              <w:t>□</w:t>
            </w:r>
          </w:p>
          <w:p w14:paraId="1ABB9761">
            <w:pPr>
              <w:pStyle w:val="8"/>
              <w:numPr>
                <w:ilvl w:val="0"/>
                <w:numId w:val="1"/>
              </w:numPr>
              <w:spacing w:line="360" w:lineRule="auto"/>
              <w:ind w:right="-95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hint="default" w:ascii="仿宋" w:hAnsi="仿宋" w:eastAsia="仿宋"/>
                <w:sz w:val="24"/>
                <w:szCs w:val="24"/>
              </w:rPr>
              <w:t xml:space="preserve">精品在线开放课程：国家级□  省级□  </w:t>
            </w:r>
            <w:r>
              <w:rPr>
                <w:rFonts w:ascii="仿宋" w:hAnsi="仿宋" w:eastAsia="仿宋"/>
                <w:sz w:val="24"/>
                <w:szCs w:val="24"/>
              </w:rPr>
              <w:t>校级</w:t>
            </w:r>
            <w:r>
              <w:rPr>
                <w:rFonts w:hint="default" w:ascii="仿宋" w:hAnsi="仿宋" w:eastAsia="仿宋"/>
                <w:sz w:val="24"/>
                <w:szCs w:val="24"/>
              </w:rPr>
              <w:t>□</w:t>
            </w:r>
          </w:p>
          <w:p w14:paraId="29AB2055">
            <w:pPr>
              <w:pStyle w:val="8"/>
              <w:numPr>
                <w:ilvl w:val="0"/>
                <w:numId w:val="1"/>
              </w:numPr>
              <w:spacing w:line="360" w:lineRule="auto"/>
              <w:ind w:right="-95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国家级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一流课程： </w:t>
            </w:r>
          </w:p>
          <w:p w14:paraId="25042A48">
            <w:pPr>
              <w:pStyle w:val="8"/>
              <w:spacing w:line="360" w:lineRule="auto"/>
              <w:ind w:right="-95" w:firstLine="240" w:firstLineChars="10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hint="default" w:ascii="仿宋" w:hAnsi="仿宋" w:eastAsia="仿宋"/>
                <w:sz w:val="24"/>
                <w:szCs w:val="24"/>
              </w:rPr>
              <w:t xml:space="preserve">线上□  线下□  线上线下混合□  虚拟仿真实验□  社会实践类□ </w:t>
            </w:r>
          </w:p>
        </w:tc>
      </w:tr>
      <w:tr w14:paraId="07F12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924" w:type="dxa"/>
            <w:vAlign w:val="center"/>
          </w:tcPr>
          <w:p w14:paraId="6A022B4E"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配套资源</w:t>
            </w:r>
          </w:p>
        </w:tc>
        <w:tc>
          <w:tcPr>
            <w:tcW w:w="7916" w:type="dxa"/>
            <w:gridSpan w:val="6"/>
            <w:vAlign w:val="center"/>
          </w:tcPr>
          <w:p w14:paraId="70445155"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hint="default" w:ascii="仿宋" w:hAnsi="仿宋" w:eastAsia="仿宋"/>
                <w:sz w:val="24"/>
                <w:szCs w:val="24"/>
              </w:rPr>
              <w:t>PPT□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default" w:ascii="仿宋" w:hAnsi="仿宋" w:eastAsia="仿宋"/>
                <w:sz w:val="24"/>
                <w:szCs w:val="24"/>
              </w:rPr>
              <w:t>视频□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default" w:ascii="仿宋" w:hAnsi="仿宋" w:eastAsia="仿宋"/>
                <w:sz w:val="24"/>
                <w:szCs w:val="24"/>
              </w:rPr>
              <w:t>音频□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default" w:ascii="仿宋" w:hAnsi="仿宋" w:eastAsia="仿宋"/>
                <w:sz w:val="24"/>
                <w:szCs w:val="24"/>
              </w:rPr>
              <w:t>动画□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default" w:ascii="仿宋" w:hAnsi="仿宋" w:eastAsia="仿宋"/>
                <w:sz w:val="24"/>
                <w:szCs w:val="24"/>
              </w:rPr>
              <w:t>试题库□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default" w:ascii="仿宋" w:hAnsi="仿宋" w:eastAsia="仿宋"/>
                <w:sz w:val="24"/>
                <w:szCs w:val="24"/>
              </w:rPr>
              <w:t>案例库□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其他教学资源□                     </w:t>
            </w:r>
          </w:p>
        </w:tc>
      </w:tr>
      <w:tr w14:paraId="7ADCF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24" w:type="dxa"/>
            <w:vAlign w:val="center"/>
          </w:tcPr>
          <w:p w14:paraId="7B89AF68"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参考学时</w:t>
            </w:r>
          </w:p>
        </w:tc>
        <w:tc>
          <w:tcPr>
            <w:tcW w:w="2511" w:type="dxa"/>
            <w:gridSpan w:val="2"/>
            <w:vAlign w:val="center"/>
          </w:tcPr>
          <w:p w14:paraId="6C1B1367"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vAlign w:val="center"/>
          </w:tcPr>
          <w:p w14:paraId="65C4428A"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本校年用量（册）</w:t>
            </w:r>
          </w:p>
        </w:tc>
        <w:tc>
          <w:tcPr>
            <w:tcW w:w="3432" w:type="dxa"/>
            <w:gridSpan w:val="2"/>
            <w:vAlign w:val="center"/>
          </w:tcPr>
          <w:p w14:paraId="3539862B">
            <w:pPr>
              <w:pStyle w:val="8"/>
              <w:spacing w:line="240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</w:tr>
    </w:tbl>
    <w:p w14:paraId="465258E5">
      <w:pPr>
        <w:pStyle w:val="8"/>
        <w:spacing w:line="520" w:lineRule="exact"/>
        <w:ind w:right="-96" w:firstLine="0"/>
        <w:outlineLvl w:val="0"/>
        <w:rPr>
          <w:rFonts w:hint="default" w:ascii="仿宋" w:hAnsi="仿宋" w:eastAsia="仿宋"/>
          <w:b/>
          <w:sz w:val="32"/>
        </w:rPr>
      </w:pPr>
      <w:r>
        <w:rPr>
          <w:rFonts w:ascii="仿宋" w:hAnsi="仿宋" w:eastAsia="仿宋"/>
          <w:b/>
          <w:sz w:val="32"/>
        </w:rPr>
        <w:t>二、编写人员情况</w:t>
      </w:r>
    </w:p>
    <w:tbl>
      <w:tblPr>
        <w:tblStyle w:val="11"/>
        <w:tblW w:w="98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851"/>
        <w:gridCol w:w="709"/>
        <w:gridCol w:w="1984"/>
        <w:gridCol w:w="690"/>
        <w:gridCol w:w="1108"/>
        <w:gridCol w:w="1261"/>
        <w:gridCol w:w="2671"/>
      </w:tblGrid>
      <w:tr w14:paraId="5C44A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2921AE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24FDFDE8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3F028420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主</w:t>
            </w:r>
          </w:p>
          <w:p w14:paraId="5E93871B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5CB2FB96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596A8F18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编</w:t>
            </w:r>
          </w:p>
          <w:p w14:paraId="6800713F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74055C72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0CB86419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情</w:t>
            </w:r>
          </w:p>
          <w:p w14:paraId="18E4CF1A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1CE9DEE1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53182DB0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况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D8B82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DDA82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496B9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性别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72DD1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59973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出生年月</w:t>
            </w:r>
          </w:p>
        </w:tc>
        <w:tc>
          <w:tcPr>
            <w:tcW w:w="2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C812E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Times New Roman" w:eastAsia="仿宋_GB2312"/>
                <w:sz w:val="24"/>
                <w:szCs w:val="24"/>
              </w:rPr>
            </w:pPr>
          </w:p>
        </w:tc>
      </w:tr>
      <w:tr w14:paraId="10C0A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046B64"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8C08F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职称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FF0A3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F6A05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职务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2FC42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14463E4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学历</w:t>
            </w:r>
          </w:p>
        </w:tc>
        <w:tc>
          <w:tcPr>
            <w:tcW w:w="267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7B909FA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Times New Roman" w:eastAsia="仿宋_GB2312"/>
                <w:sz w:val="24"/>
                <w:szCs w:val="24"/>
              </w:rPr>
            </w:pPr>
          </w:p>
        </w:tc>
      </w:tr>
      <w:tr w14:paraId="0851C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FD6654"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B748B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学术荣誉</w:t>
            </w:r>
          </w:p>
        </w:tc>
        <w:tc>
          <w:tcPr>
            <w:tcW w:w="77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2ABAB">
            <w:pPr>
              <w:pStyle w:val="8"/>
              <w:spacing w:line="240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院士□ 国家万人计划□ 长江学者□  杰青□ 中科院百人计划□ </w:t>
            </w:r>
          </w:p>
          <w:p w14:paraId="0D40C1A6">
            <w:pPr>
              <w:pStyle w:val="8"/>
              <w:spacing w:line="240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其他</w:t>
            </w:r>
            <w:r>
              <w:rPr>
                <w:rFonts w:ascii="仿宋" w:hAnsi="仿宋" w:eastAsia="仿宋"/>
                <w:sz w:val="24"/>
                <w:szCs w:val="24"/>
                <w:u w:val="single"/>
              </w:rPr>
              <w:t xml:space="preserve">           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</w:p>
        </w:tc>
      </w:tr>
      <w:tr w14:paraId="1DDBD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649E65"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D5A4B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教学名师</w:t>
            </w:r>
          </w:p>
        </w:tc>
        <w:tc>
          <w:tcPr>
            <w:tcW w:w="77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D9B4E"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国家级 □  省级</w:t>
            </w:r>
            <w:r>
              <w:rPr>
                <w:rFonts w:hint="default" w:ascii="仿宋" w:hAnsi="仿宋" w:eastAsia="仿宋"/>
                <w:sz w:val="24"/>
                <w:szCs w:val="24"/>
              </w:rPr>
              <w:t>□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校级</w:t>
            </w:r>
            <w:r>
              <w:rPr>
                <w:rFonts w:hint="default" w:ascii="仿宋" w:hAnsi="仿宋" w:eastAsia="仿宋"/>
                <w:sz w:val="24"/>
                <w:szCs w:val="24"/>
              </w:rPr>
              <w:t>□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其他 </w:t>
            </w:r>
            <w:r>
              <w:rPr>
                <w:rFonts w:ascii="仿宋" w:hAnsi="仿宋" w:eastAsia="仿宋"/>
                <w:sz w:val="24"/>
                <w:szCs w:val="24"/>
                <w:u w:val="single"/>
              </w:rPr>
              <w:t xml:space="preserve">                 </w:t>
            </w:r>
          </w:p>
        </w:tc>
      </w:tr>
      <w:tr w14:paraId="53089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07F1F4"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9ED23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地址</w:t>
            </w:r>
          </w:p>
        </w:tc>
        <w:tc>
          <w:tcPr>
            <w:tcW w:w="37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B4D33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27D9689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邮政编码</w:t>
            </w:r>
          </w:p>
        </w:tc>
        <w:tc>
          <w:tcPr>
            <w:tcW w:w="267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704ED19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Times New Roman" w:eastAsia="仿宋_GB2312"/>
                <w:sz w:val="24"/>
                <w:szCs w:val="24"/>
              </w:rPr>
            </w:pPr>
          </w:p>
        </w:tc>
      </w:tr>
      <w:tr w14:paraId="6F5D3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A4BEAE"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3DE26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电子邮箱</w:t>
            </w:r>
          </w:p>
        </w:tc>
        <w:tc>
          <w:tcPr>
            <w:tcW w:w="37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E0F7B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1049396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手机号码</w:t>
            </w:r>
          </w:p>
        </w:tc>
        <w:tc>
          <w:tcPr>
            <w:tcW w:w="267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79EBA49">
            <w:pPr>
              <w:pStyle w:val="8"/>
              <w:spacing w:line="240" w:lineRule="auto"/>
              <w:ind w:right="-96" w:firstLine="0"/>
              <w:jc w:val="center"/>
              <w:rPr>
                <w:rFonts w:hint="default" w:ascii="Times New Roman" w:eastAsia="仿宋_GB2312"/>
                <w:sz w:val="24"/>
                <w:szCs w:val="24"/>
              </w:rPr>
            </w:pPr>
          </w:p>
        </w:tc>
      </w:tr>
      <w:tr w14:paraId="05CCF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atLeast"/>
          <w:jc w:val="center"/>
        </w:trPr>
        <w:tc>
          <w:tcPr>
            <w:tcW w:w="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549924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83E97F">
            <w:pPr>
              <w:pStyle w:val="8"/>
              <w:spacing w:line="240" w:lineRule="auto"/>
              <w:ind w:right="-95" w:firstLine="0"/>
              <w:rPr>
                <w:rFonts w:hint="default" w:ascii="Times New Roman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个人教育背景、工作简历及社会兼职情况</w:t>
            </w:r>
          </w:p>
          <w:p w14:paraId="5E568FE5"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  <w:p w14:paraId="39DB3196"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  <w:p w14:paraId="1061612C">
            <w:pPr>
              <w:pStyle w:val="8"/>
              <w:spacing w:line="240" w:lineRule="auto"/>
              <w:ind w:right="-95" w:firstLine="0"/>
              <w:rPr>
                <w:rFonts w:ascii="Times New Roman" w:eastAsia="仿宋_GB2312"/>
                <w:sz w:val="24"/>
                <w:szCs w:val="24"/>
              </w:rPr>
            </w:pPr>
          </w:p>
          <w:p w14:paraId="34076018"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  <w:p w14:paraId="290A28D3">
            <w:pPr>
              <w:pStyle w:val="8"/>
              <w:spacing w:line="240" w:lineRule="auto"/>
              <w:ind w:right="-95" w:firstLine="0"/>
              <w:rPr>
                <w:rFonts w:ascii="Times New Roman" w:eastAsia="仿宋_GB2312"/>
                <w:sz w:val="24"/>
                <w:szCs w:val="24"/>
              </w:rPr>
            </w:pPr>
          </w:p>
        </w:tc>
      </w:tr>
      <w:tr w14:paraId="2F603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50D6A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489E89">
            <w:pPr>
              <w:pStyle w:val="8"/>
              <w:spacing w:line="240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主要教学经历（授课名称、起止时间、授课对象、授课学时、教学及课程建设获奖情况等）</w:t>
            </w:r>
          </w:p>
          <w:p w14:paraId="18F6D8FF"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  <w:p w14:paraId="0A2968FF"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  <w:p w14:paraId="4334E283"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  <w:p w14:paraId="4E6210C1">
            <w:pPr>
              <w:pStyle w:val="8"/>
              <w:spacing w:line="240" w:lineRule="auto"/>
              <w:ind w:right="-95" w:firstLine="0"/>
              <w:rPr>
                <w:rFonts w:ascii="Times New Roman" w:eastAsia="仿宋_GB2312"/>
                <w:sz w:val="24"/>
                <w:szCs w:val="24"/>
              </w:rPr>
            </w:pPr>
          </w:p>
          <w:p w14:paraId="71ADB0B0"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</w:tc>
      </w:tr>
      <w:tr w14:paraId="6544F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1DF2CC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F84A30">
            <w:pPr>
              <w:pStyle w:val="8"/>
              <w:spacing w:line="240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主要教学、科研项目及获奖情况等（只列省部级及以上情况）</w:t>
            </w:r>
          </w:p>
          <w:p w14:paraId="4C42D141">
            <w:pPr>
              <w:pStyle w:val="8"/>
              <w:spacing w:line="240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3A627ED5">
            <w:pPr>
              <w:pStyle w:val="8"/>
              <w:spacing w:line="240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15D4F2D0">
            <w:pPr>
              <w:pStyle w:val="8"/>
              <w:spacing w:line="240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50CFCB47">
            <w:pPr>
              <w:pStyle w:val="8"/>
              <w:spacing w:line="240" w:lineRule="auto"/>
              <w:ind w:right="-95" w:firstLine="0"/>
              <w:rPr>
                <w:rFonts w:ascii="仿宋" w:hAnsi="仿宋" w:eastAsia="仿宋"/>
                <w:sz w:val="24"/>
                <w:szCs w:val="24"/>
              </w:rPr>
            </w:pPr>
          </w:p>
          <w:p w14:paraId="2573C478">
            <w:pPr>
              <w:pStyle w:val="8"/>
              <w:spacing w:line="240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</w:tr>
      <w:tr w14:paraId="3BEF7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88C66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EDC6D">
            <w:pPr>
              <w:pStyle w:val="9"/>
              <w:spacing w:beforeLines="0" w:line="240" w:lineRule="auto"/>
              <w:rPr>
                <w:rFonts w:ascii="仿宋" w:hAnsi="仿宋" w:eastAsia="仿宋"/>
                <w:b w:val="0"/>
                <w:bCs w:val="0"/>
              </w:rPr>
            </w:pPr>
            <w:r>
              <w:rPr>
                <w:rFonts w:ascii="仿宋" w:hAnsi="仿宋" w:eastAsia="仿宋"/>
                <w:b w:val="0"/>
                <w:bCs w:val="0"/>
              </w:rPr>
              <w:t>曾经编写的教材（教材名称、</w:t>
            </w:r>
            <w:r>
              <w:rPr>
                <w:rFonts w:hint="eastAsia" w:ascii="仿宋" w:hAnsi="仿宋" w:eastAsia="仿宋"/>
                <w:b w:val="0"/>
                <w:bCs w:val="0"/>
              </w:rPr>
              <w:t>第几作者、</w:t>
            </w:r>
            <w:r>
              <w:rPr>
                <w:rFonts w:ascii="仿宋" w:hAnsi="仿宋" w:eastAsia="仿宋"/>
                <w:b w:val="0"/>
                <w:bCs w:val="0"/>
              </w:rPr>
              <w:t>出版时间、出版社、获奖情况等）</w:t>
            </w:r>
          </w:p>
          <w:p w14:paraId="4BAB245A"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  <w:p w14:paraId="63BD8CEA"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  <w:p w14:paraId="49C3CB60"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  <w:p w14:paraId="6BB3CB78">
            <w:pPr>
              <w:pStyle w:val="8"/>
              <w:spacing w:line="240" w:lineRule="auto"/>
              <w:ind w:right="-95" w:firstLine="0"/>
              <w:rPr>
                <w:rFonts w:ascii="Times New Roman" w:eastAsia="仿宋_GB2312"/>
                <w:sz w:val="24"/>
                <w:szCs w:val="24"/>
              </w:rPr>
            </w:pPr>
          </w:p>
          <w:p w14:paraId="79D3E21E"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  <w:p w14:paraId="5096956E"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</w:tc>
      </w:tr>
      <w:tr w14:paraId="659B1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02A52">
            <w:pPr>
              <w:pStyle w:val="8"/>
              <w:spacing w:line="240" w:lineRule="auto"/>
              <w:ind w:right="-96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参</w:t>
            </w:r>
          </w:p>
          <w:p w14:paraId="6C948A44">
            <w:pPr>
              <w:pStyle w:val="8"/>
              <w:spacing w:line="240" w:lineRule="auto"/>
              <w:ind w:right="-96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编</w:t>
            </w:r>
          </w:p>
          <w:p w14:paraId="198943EC">
            <w:pPr>
              <w:pStyle w:val="8"/>
              <w:spacing w:line="240" w:lineRule="auto"/>
              <w:ind w:right="-96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人</w:t>
            </w:r>
          </w:p>
          <w:p w14:paraId="41FF79E5">
            <w:pPr>
              <w:pStyle w:val="8"/>
              <w:spacing w:line="240" w:lineRule="auto"/>
              <w:ind w:right="-96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员</w:t>
            </w:r>
          </w:p>
          <w:p w14:paraId="00F412C6">
            <w:pPr>
              <w:pStyle w:val="8"/>
              <w:spacing w:line="240" w:lineRule="auto"/>
              <w:ind w:right="-96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信</w:t>
            </w:r>
          </w:p>
          <w:p w14:paraId="2E80DB78">
            <w:pPr>
              <w:pStyle w:val="8"/>
              <w:spacing w:line="240" w:lineRule="auto"/>
              <w:ind w:right="-96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息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06483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姓 名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CB35F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出生年月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A0111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职称/职务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7B830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工 作 单 位</w:t>
            </w:r>
          </w:p>
        </w:tc>
        <w:tc>
          <w:tcPr>
            <w:tcW w:w="3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549C0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承担的编写任务</w:t>
            </w:r>
          </w:p>
        </w:tc>
      </w:tr>
      <w:tr w14:paraId="28233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5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DB840"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21769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8FEC4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2AD6B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3EAC4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3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0EFFB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</w:tr>
      <w:tr w14:paraId="2DA62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5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36C37"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B5D1D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FE100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79112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531BD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3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C062F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</w:tr>
      <w:tr w14:paraId="57125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5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85E40"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4A75A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4E2F7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3EB35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3230C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3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17000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</w:tr>
      <w:tr w14:paraId="2FB5F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5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D1F79"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D65E9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B665A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241D7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4C952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3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A2C66"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</w:tr>
    </w:tbl>
    <w:p w14:paraId="73D2A227">
      <w:pPr>
        <w:pStyle w:val="8"/>
        <w:spacing w:line="520" w:lineRule="exact"/>
        <w:ind w:right="-96" w:firstLine="0"/>
        <w:outlineLvl w:val="0"/>
        <w:rPr>
          <w:rFonts w:hint="default" w:ascii="仿宋" w:hAnsi="仿宋" w:eastAsia="仿宋"/>
          <w:b/>
          <w:sz w:val="32"/>
        </w:rPr>
      </w:pPr>
      <w:r>
        <w:rPr>
          <w:rFonts w:ascii="仿宋" w:hAnsi="仿宋" w:eastAsia="仿宋"/>
          <w:b/>
          <w:sz w:val="32"/>
        </w:rPr>
        <w:t>三、推荐理由</w:t>
      </w:r>
    </w:p>
    <w:tbl>
      <w:tblPr>
        <w:tblStyle w:val="11"/>
        <w:tblW w:w="9816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6"/>
      </w:tblGrid>
      <w:tr w14:paraId="00F0FF1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6" w:type="dxa"/>
          </w:tcPr>
          <w:p w14:paraId="72A3A21C"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（包括教材特色和创新点、教材使用时间、教学效果、产生的社会影响等，可列举国内外的同类教材，并分析其优缺点）（</w:t>
            </w:r>
            <w:r>
              <w:rPr>
                <w:rFonts w:hint="default" w:ascii="仿宋" w:hAnsi="仿宋" w:eastAsia="仿宋"/>
                <w:sz w:val="24"/>
                <w:szCs w:val="24"/>
              </w:rPr>
              <w:t>1000</w:t>
            </w:r>
            <w:r>
              <w:rPr>
                <w:rFonts w:ascii="仿宋" w:hAnsi="仿宋" w:eastAsia="仿宋"/>
                <w:sz w:val="24"/>
                <w:szCs w:val="24"/>
              </w:rPr>
              <w:t>字以内）</w:t>
            </w:r>
          </w:p>
          <w:p w14:paraId="0A8EF467"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2942BA02"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7FE6A71B"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33223CB2"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065932DE"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7113FC78"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184F5E31"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3E840243"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62BDAC79"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760BCB70"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3609533C"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6A054280"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1828CE5A"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24998C56"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4CA88E42"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645CD999"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095C8EE8"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27F558C1"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5264B748"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0D1B0C6E"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7EE423B4"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112E64A5"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600CCD11"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0AD5FB1E"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4039C47C"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6FC8C6F4"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0CB41783"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5A2669D6"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23CF8A17"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2645DB0C">
            <w:pPr>
              <w:pStyle w:val="8"/>
              <w:spacing w:line="240" w:lineRule="auto"/>
              <w:ind w:right="96" w:firstLine="0"/>
              <w:rPr>
                <w:rFonts w:ascii="仿宋" w:hAnsi="仿宋" w:eastAsia="仿宋"/>
                <w:sz w:val="24"/>
                <w:szCs w:val="24"/>
              </w:rPr>
            </w:pPr>
          </w:p>
          <w:p w14:paraId="4EA5A27B"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 w14:paraId="43572346">
            <w:pPr>
              <w:pStyle w:val="8"/>
              <w:spacing w:line="240" w:lineRule="auto"/>
              <w:ind w:right="96" w:firstLine="0"/>
              <w:rPr>
                <w:rFonts w:hint="default" w:ascii="宋体" w:hAnsi="宋体" w:eastAsia="宋体"/>
                <w:sz w:val="24"/>
              </w:rPr>
            </w:pPr>
          </w:p>
        </w:tc>
      </w:tr>
      <w:tr w14:paraId="4A0815F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6" w:type="dxa"/>
          </w:tcPr>
          <w:p w14:paraId="73FC9E04">
            <w:pPr>
              <w:pStyle w:val="8"/>
              <w:spacing w:line="240" w:lineRule="auto"/>
              <w:ind w:right="-96" w:firstLine="0"/>
              <w:rPr>
                <w:rFonts w:hint="default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本教材目录（列至三级标题，可另附页）</w:t>
            </w:r>
          </w:p>
          <w:p w14:paraId="3D46E6C8">
            <w:pPr>
              <w:pStyle w:val="8"/>
              <w:spacing w:line="240" w:lineRule="auto"/>
              <w:ind w:right="-96" w:firstLine="0"/>
              <w:rPr>
                <w:rFonts w:hint="default" w:ascii="仿宋" w:hAnsi="仿宋" w:eastAsia="仿宋"/>
                <w:b/>
                <w:bCs/>
                <w:sz w:val="24"/>
                <w:szCs w:val="24"/>
              </w:rPr>
            </w:pPr>
          </w:p>
          <w:p w14:paraId="64104CB6">
            <w:pPr>
              <w:pStyle w:val="8"/>
              <w:spacing w:line="240" w:lineRule="auto"/>
              <w:ind w:right="-96" w:firstLine="0"/>
              <w:rPr>
                <w:rFonts w:hint="default" w:ascii="仿宋" w:hAnsi="仿宋" w:eastAsia="仿宋"/>
                <w:b/>
                <w:bCs/>
                <w:sz w:val="24"/>
                <w:szCs w:val="24"/>
              </w:rPr>
            </w:pPr>
          </w:p>
          <w:p w14:paraId="605BDBF3">
            <w:pPr>
              <w:pStyle w:val="8"/>
              <w:spacing w:line="240" w:lineRule="auto"/>
              <w:ind w:right="-96" w:firstLine="0"/>
              <w:rPr>
                <w:rFonts w:hint="default" w:ascii="仿宋" w:hAnsi="仿宋" w:eastAsia="仿宋"/>
                <w:b/>
                <w:bCs/>
                <w:sz w:val="24"/>
                <w:szCs w:val="24"/>
              </w:rPr>
            </w:pPr>
          </w:p>
          <w:p w14:paraId="32EECEEE">
            <w:pPr>
              <w:pStyle w:val="8"/>
              <w:spacing w:line="240" w:lineRule="auto"/>
              <w:ind w:right="-96" w:firstLine="0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  <w:p w14:paraId="3F11E074">
            <w:pPr>
              <w:pStyle w:val="8"/>
              <w:spacing w:line="240" w:lineRule="auto"/>
              <w:ind w:right="-96" w:firstLine="0"/>
              <w:rPr>
                <w:rFonts w:hint="default" w:ascii="仿宋" w:hAnsi="仿宋" w:eastAsia="仿宋"/>
                <w:b/>
                <w:bCs/>
                <w:sz w:val="24"/>
                <w:szCs w:val="24"/>
              </w:rPr>
            </w:pPr>
          </w:p>
          <w:p w14:paraId="2BDCA08D">
            <w:pPr>
              <w:pStyle w:val="8"/>
              <w:spacing w:before="156" w:beforeLines="50" w:after="156" w:afterLines="50" w:line="520" w:lineRule="exact"/>
              <w:ind w:right="-96" w:firstLine="0"/>
              <w:rPr>
                <w:rFonts w:hint="default" w:ascii="仿宋" w:hAnsi="仿宋" w:eastAsia="仿宋"/>
                <w:b/>
                <w:bCs/>
                <w:sz w:val="24"/>
                <w:szCs w:val="24"/>
              </w:rPr>
            </w:pPr>
          </w:p>
        </w:tc>
      </w:tr>
    </w:tbl>
    <w:p w14:paraId="24A3D7A9">
      <w:pPr>
        <w:pStyle w:val="8"/>
        <w:spacing w:line="520" w:lineRule="exact"/>
        <w:ind w:right="-96" w:firstLine="0"/>
        <w:outlineLvl w:val="0"/>
        <w:rPr>
          <w:rFonts w:ascii="仿宋" w:hAnsi="仿宋" w:eastAsia="仿宋"/>
          <w:b/>
          <w:sz w:val="32"/>
        </w:rPr>
      </w:pPr>
      <w:r>
        <w:rPr>
          <w:rFonts w:ascii="仿宋" w:hAnsi="仿宋" w:eastAsia="仿宋"/>
          <w:b/>
          <w:sz w:val="32"/>
        </w:rPr>
        <w:t>四、教材使用情况</w:t>
      </w:r>
    </w:p>
    <w:tbl>
      <w:tblPr>
        <w:tblStyle w:val="11"/>
        <w:tblW w:w="97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2"/>
      </w:tblGrid>
      <w:tr w14:paraId="1EEAE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1" w:hRule="atLeast"/>
          <w:jc w:val="center"/>
        </w:trPr>
        <w:tc>
          <w:tcPr>
            <w:tcW w:w="9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DC8123"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（</w:t>
            </w:r>
            <w:r>
              <w:rPr>
                <w:rFonts w:hint="eastAsia" w:ascii="仿宋" w:hAnsi="仿宋" w:eastAsia="仿宋"/>
                <w:sz w:val="24"/>
              </w:rPr>
              <w:t>使用学校、使用专业和使用效果等）（1000字以内）</w:t>
            </w:r>
          </w:p>
          <w:p w14:paraId="46E672F1">
            <w:pPr>
              <w:pStyle w:val="8"/>
              <w:spacing w:line="240" w:lineRule="auto"/>
              <w:ind w:right="96" w:firstLine="0"/>
              <w:rPr>
                <w:rFonts w:ascii="仿宋" w:hAnsi="仿宋" w:eastAsia="仿宋"/>
                <w:sz w:val="24"/>
                <w:szCs w:val="24"/>
              </w:rPr>
            </w:pPr>
          </w:p>
          <w:p w14:paraId="3C952505">
            <w:pPr>
              <w:ind w:firstLine="72"/>
              <w:jc w:val="left"/>
              <w:rPr>
                <w:rFonts w:eastAsia="仿宋_GB2312"/>
                <w:sz w:val="28"/>
              </w:rPr>
            </w:pPr>
          </w:p>
          <w:p w14:paraId="40B9F441">
            <w:pPr>
              <w:rPr>
                <w:rFonts w:eastAsia="仿宋_GB2312"/>
                <w:sz w:val="28"/>
              </w:rPr>
            </w:pPr>
          </w:p>
          <w:p w14:paraId="38DC275F">
            <w:pPr>
              <w:rPr>
                <w:rFonts w:eastAsia="仿宋_GB2312"/>
                <w:sz w:val="28"/>
              </w:rPr>
            </w:pPr>
          </w:p>
          <w:p w14:paraId="70DF4578">
            <w:pPr>
              <w:rPr>
                <w:rFonts w:eastAsia="仿宋_GB2312"/>
                <w:sz w:val="28"/>
              </w:rPr>
            </w:pPr>
          </w:p>
          <w:p w14:paraId="40790441">
            <w:pPr>
              <w:rPr>
                <w:rFonts w:eastAsia="仿宋_GB2312"/>
                <w:sz w:val="28"/>
              </w:rPr>
            </w:pPr>
          </w:p>
          <w:p w14:paraId="7DA50E99">
            <w:pPr>
              <w:rPr>
                <w:rFonts w:eastAsia="仿宋_GB2312"/>
                <w:sz w:val="28"/>
              </w:rPr>
            </w:pPr>
          </w:p>
          <w:p w14:paraId="402DED62">
            <w:pPr>
              <w:rPr>
                <w:rFonts w:eastAsia="仿宋_GB2312"/>
                <w:sz w:val="28"/>
              </w:rPr>
            </w:pPr>
          </w:p>
          <w:p w14:paraId="3CF88E5C">
            <w:pPr>
              <w:rPr>
                <w:rFonts w:eastAsia="仿宋_GB2312"/>
                <w:sz w:val="28"/>
              </w:rPr>
            </w:pPr>
          </w:p>
          <w:p w14:paraId="267A3D62">
            <w:pPr>
              <w:rPr>
                <w:rFonts w:eastAsia="仿宋_GB2312"/>
                <w:sz w:val="28"/>
              </w:rPr>
            </w:pPr>
          </w:p>
          <w:p w14:paraId="3A91A9E6">
            <w:pPr>
              <w:rPr>
                <w:rFonts w:eastAsia="仿宋_GB2312"/>
                <w:sz w:val="28"/>
              </w:rPr>
            </w:pPr>
          </w:p>
          <w:p w14:paraId="012FB978">
            <w:pPr>
              <w:rPr>
                <w:rFonts w:eastAsia="仿宋_GB2312"/>
                <w:sz w:val="28"/>
              </w:rPr>
            </w:pPr>
          </w:p>
        </w:tc>
      </w:tr>
    </w:tbl>
    <w:p w14:paraId="1DCD0756">
      <w:pPr>
        <w:pStyle w:val="8"/>
        <w:spacing w:line="520" w:lineRule="exact"/>
        <w:ind w:right="-96" w:firstLine="0"/>
        <w:outlineLvl w:val="0"/>
        <w:rPr>
          <w:rFonts w:ascii="仿宋" w:hAnsi="仿宋" w:eastAsia="仿宋"/>
          <w:b/>
          <w:sz w:val="32"/>
        </w:rPr>
      </w:pPr>
      <w:r>
        <w:rPr>
          <w:rFonts w:ascii="仿宋" w:hAnsi="仿宋" w:eastAsia="仿宋"/>
          <w:b/>
          <w:sz w:val="32"/>
        </w:rPr>
        <w:t>五、教材获奖情况</w:t>
      </w:r>
    </w:p>
    <w:tbl>
      <w:tblPr>
        <w:tblStyle w:val="11"/>
        <w:tblW w:w="97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2"/>
      </w:tblGrid>
      <w:tr w14:paraId="46EB9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6" w:hRule="atLeast"/>
          <w:jc w:val="center"/>
        </w:trPr>
        <w:tc>
          <w:tcPr>
            <w:tcW w:w="9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55316">
            <w:pPr>
              <w:pStyle w:val="8"/>
              <w:spacing w:line="240" w:lineRule="auto"/>
              <w:ind w:right="96" w:firstLine="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</w:p>
          <w:p w14:paraId="38B15D17">
            <w:pPr>
              <w:ind w:firstLine="72"/>
              <w:jc w:val="left"/>
              <w:rPr>
                <w:rFonts w:eastAsia="仿宋_GB2312"/>
                <w:sz w:val="28"/>
              </w:rPr>
            </w:pPr>
          </w:p>
          <w:p w14:paraId="074D1CFE">
            <w:pPr>
              <w:rPr>
                <w:rFonts w:eastAsia="仿宋_GB2312"/>
                <w:sz w:val="28"/>
              </w:rPr>
            </w:pPr>
          </w:p>
          <w:p w14:paraId="345DE363">
            <w:pPr>
              <w:rPr>
                <w:rFonts w:eastAsia="仿宋_GB2312"/>
                <w:sz w:val="28"/>
              </w:rPr>
            </w:pPr>
          </w:p>
          <w:p w14:paraId="6186A3D8">
            <w:pPr>
              <w:rPr>
                <w:rFonts w:eastAsia="仿宋_GB2312"/>
                <w:sz w:val="28"/>
              </w:rPr>
            </w:pPr>
          </w:p>
          <w:p w14:paraId="1DB2A924">
            <w:pPr>
              <w:rPr>
                <w:rFonts w:hint="eastAsia" w:eastAsia="仿宋_GB2312"/>
                <w:sz w:val="28"/>
              </w:rPr>
            </w:pPr>
          </w:p>
          <w:p w14:paraId="05486F89">
            <w:pPr>
              <w:rPr>
                <w:rFonts w:eastAsia="仿宋_GB2312"/>
                <w:sz w:val="28"/>
              </w:rPr>
            </w:pPr>
          </w:p>
        </w:tc>
      </w:tr>
    </w:tbl>
    <w:p w14:paraId="6A0F8C9D">
      <w:pPr>
        <w:pStyle w:val="8"/>
        <w:spacing w:line="520" w:lineRule="exact"/>
        <w:ind w:right="-96" w:firstLine="0"/>
        <w:outlineLvl w:val="0"/>
        <w:rPr>
          <w:rFonts w:ascii="仿宋" w:hAnsi="仿宋" w:eastAsia="仿宋"/>
          <w:b/>
          <w:sz w:val="32"/>
        </w:rPr>
      </w:pPr>
      <w:r>
        <w:rPr>
          <w:rFonts w:ascii="仿宋" w:hAnsi="仿宋" w:eastAsia="仿宋"/>
          <w:b/>
          <w:sz w:val="32"/>
        </w:rPr>
        <w:t>六、佐证材料目录</w:t>
      </w:r>
    </w:p>
    <w:tbl>
      <w:tblPr>
        <w:tblStyle w:val="11"/>
        <w:tblW w:w="98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2"/>
      </w:tblGrid>
      <w:tr w14:paraId="2891C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9" w:hRule="atLeast"/>
          <w:jc w:val="center"/>
        </w:trPr>
        <w:tc>
          <w:tcPr>
            <w:tcW w:w="9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924843">
            <w:pPr>
              <w:rPr>
                <w:rFonts w:hint="eastAsia" w:ascii="仿宋" w:hAnsi="仿宋" w:eastAsia="仿宋"/>
                <w:sz w:val="24"/>
              </w:rPr>
            </w:pPr>
          </w:p>
          <w:p w14:paraId="13EB1B64">
            <w:pPr>
              <w:pStyle w:val="8"/>
              <w:spacing w:line="240" w:lineRule="auto"/>
              <w:ind w:right="96" w:firstLine="0"/>
              <w:rPr>
                <w:rFonts w:ascii="仿宋" w:hAnsi="仿宋" w:eastAsia="仿宋"/>
                <w:sz w:val="24"/>
                <w:szCs w:val="24"/>
              </w:rPr>
            </w:pPr>
          </w:p>
          <w:p w14:paraId="3D869848">
            <w:pPr>
              <w:ind w:firstLine="72"/>
              <w:jc w:val="left"/>
              <w:rPr>
                <w:rFonts w:eastAsia="仿宋_GB2312"/>
                <w:sz w:val="28"/>
              </w:rPr>
            </w:pPr>
          </w:p>
          <w:p w14:paraId="6F8CCA89">
            <w:pPr>
              <w:rPr>
                <w:rFonts w:eastAsia="仿宋_GB2312"/>
                <w:sz w:val="28"/>
              </w:rPr>
            </w:pPr>
          </w:p>
          <w:p w14:paraId="0742D572">
            <w:pPr>
              <w:rPr>
                <w:rFonts w:eastAsia="仿宋_GB2312"/>
                <w:sz w:val="28"/>
              </w:rPr>
            </w:pPr>
          </w:p>
          <w:p w14:paraId="2A032AA4">
            <w:pPr>
              <w:rPr>
                <w:rFonts w:eastAsia="仿宋_GB2312"/>
                <w:sz w:val="28"/>
              </w:rPr>
            </w:pPr>
          </w:p>
          <w:p w14:paraId="5687A035">
            <w:pPr>
              <w:rPr>
                <w:rFonts w:eastAsia="仿宋_GB2312"/>
                <w:sz w:val="28"/>
              </w:rPr>
            </w:pPr>
          </w:p>
          <w:p w14:paraId="2C19E7CC">
            <w:pPr>
              <w:rPr>
                <w:rFonts w:eastAsia="仿宋_GB2312"/>
                <w:sz w:val="28"/>
              </w:rPr>
            </w:pPr>
          </w:p>
          <w:p w14:paraId="78DE4F14">
            <w:pPr>
              <w:rPr>
                <w:rFonts w:eastAsia="仿宋_GB2312"/>
                <w:sz w:val="28"/>
              </w:rPr>
            </w:pPr>
          </w:p>
          <w:p w14:paraId="038CA788">
            <w:pPr>
              <w:rPr>
                <w:rFonts w:eastAsia="仿宋_GB2312"/>
                <w:sz w:val="28"/>
              </w:rPr>
            </w:pPr>
          </w:p>
          <w:p w14:paraId="4603CA39">
            <w:pPr>
              <w:rPr>
                <w:rFonts w:eastAsia="仿宋_GB2312"/>
                <w:sz w:val="28"/>
              </w:rPr>
            </w:pPr>
          </w:p>
          <w:p w14:paraId="1A71C0EE">
            <w:pPr>
              <w:rPr>
                <w:rFonts w:eastAsia="仿宋_GB2312"/>
                <w:sz w:val="28"/>
              </w:rPr>
            </w:pPr>
          </w:p>
          <w:p w14:paraId="1903243C">
            <w:pPr>
              <w:rPr>
                <w:rFonts w:eastAsia="仿宋_GB2312"/>
                <w:sz w:val="28"/>
              </w:rPr>
            </w:pPr>
          </w:p>
        </w:tc>
      </w:tr>
    </w:tbl>
    <w:p w14:paraId="2282351E">
      <w:pPr>
        <w:adjustRightInd w:val="0"/>
        <w:snapToGrid w:val="0"/>
        <w:rPr>
          <w:rFonts w:ascii="仿宋" w:hAnsi="仿宋" w:eastAsia="仿宋"/>
        </w:rPr>
      </w:pPr>
    </w:p>
    <w:p w14:paraId="5AA2F57C">
      <w:pPr>
        <w:pStyle w:val="8"/>
        <w:spacing w:line="520" w:lineRule="exact"/>
        <w:ind w:right="-96" w:firstLine="0"/>
        <w:outlineLvl w:val="0"/>
        <w:rPr>
          <w:rFonts w:ascii="仿宋" w:hAnsi="仿宋" w:eastAsia="仿宋"/>
          <w:b/>
          <w:sz w:val="32"/>
        </w:rPr>
      </w:pPr>
      <w:r>
        <w:rPr>
          <w:rFonts w:ascii="仿宋" w:hAnsi="仿宋" w:eastAsia="仿宋"/>
          <w:b/>
          <w:sz w:val="32"/>
        </w:rPr>
        <w:t>七、推荐单位意见</w:t>
      </w:r>
    </w:p>
    <w:tbl>
      <w:tblPr>
        <w:tblStyle w:val="11"/>
        <w:tblW w:w="97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2"/>
      </w:tblGrid>
      <w:tr w14:paraId="0AA2A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8" w:hRule="atLeast"/>
          <w:jc w:val="center"/>
        </w:trPr>
        <w:tc>
          <w:tcPr>
            <w:tcW w:w="9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089C6">
            <w:pPr>
              <w:pStyle w:val="8"/>
              <w:spacing w:line="240" w:lineRule="auto"/>
              <w:ind w:right="96" w:firstLine="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</w:p>
          <w:p w14:paraId="67A24C7D">
            <w:pPr>
              <w:ind w:firstLine="72"/>
              <w:jc w:val="left"/>
              <w:rPr>
                <w:rFonts w:eastAsia="仿宋_GB2312"/>
                <w:sz w:val="28"/>
              </w:rPr>
            </w:pPr>
          </w:p>
          <w:p w14:paraId="585D5643">
            <w:pPr>
              <w:rPr>
                <w:rFonts w:eastAsia="仿宋_GB2312"/>
                <w:sz w:val="28"/>
              </w:rPr>
            </w:pPr>
          </w:p>
          <w:p w14:paraId="0FC3360A">
            <w:pPr>
              <w:rPr>
                <w:rFonts w:eastAsia="仿宋_GB2312"/>
                <w:sz w:val="28"/>
              </w:rPr>
            </w:pPr>
          </w:p>
          <w:p w14:paraId="1AFD1F15">
            <w:pPr>
              <w:rPr>
                <w:rFonts w:eastAsia="仿宋_GB2312"/>
                <w:sz w:val="28"/>
              </w:rPr>
            </w:pPr>
          </w:p>
          <w:p w14:paraId="7ED684E1">
            <w:pPr>
              <w:rPr>
                <w:rFonts w:hint="eastAsia" w:eastAsia="仿宋_GB2312"/>
                <w:sz w:val="28"/>
              </w:rPr>
            </w:pPr>
          </w:p>
          <w:p w14:paraId="4EFCCE1C">
            <w:pPr>
              <w:rPr>
                <w:rFonts w:eastAsia="仿宋_GB2312"/>
                <w:sz w:val="28"/>
              </w:rPr>
            </w:pPr>
          </w:p>
          <w:p w14:paraId="537BF604">
            <w:pPr>
              <w:rPr>
                <w:rFonts w:hint="eastAsia" w:eastAsia="仿宋_GB2312"/>
                <w:sz w:val="28"/>
              </w:rPr>
            </w:pPr>
          </w:p>
          <w:p w14:paraId="4B1CEE7A">
            <w:pPr>
              <w:ind w:right="840"/>
              <w:jc w:val="righ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（公章）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</w:t>
            </w:r>
          </w:p>
          <w:p w14:paraId="5599DC3B">
            <w:pPr>
              <w:rPr>
                <w:rFonts w:eastAsia="仿宋_GB2312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   </w:t>
            </w:r>
            <w:r>
              <w:rPr>
                <w:rFonts w:ascii="仿宋" w:hAnsi="仿宋" w:eastAsia="仿宋"/>
                <w:sz w:val="28"/>
              </w:rPr>
              <w:t xml:space="preserve">                                                 </w:t>
            </w:r>
            <w:r>
              <w:rPr>
                <w:rFonts w:hint="eastAsia" w:ascii="仿宋" w:hAnsi="仿宋" w:eastAsia="仿宋"/>
                <w:sz w:val="28"/>
              </w:rPr>
              <w:t>年</w:t>
            </w:r>
            <w:r>
              <w:rPr>
                <w:rFonts w:ascii="仿宋" w:hAnsi="仿宋" w:eastAsia="仿宋"/>
                <w:sz w:val="28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</w:rPr>
              <w:t>月</w:t>
            </w:r>
            <w:r>
              <w:rPr>
                <w:rFonts w:ascii="仿宋" w:hAnsi="仿宋" w:eastAsia="仿宋"/>
                <w:sz w:val="28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</w:rPr>
              <w:t>日</w:t>
            </w:r>
          </w:p>
        </w:tc>
      </w:tr>
    </w:tbl>
    <w:p w14:paraId="1792E782">
      <w:pPr>
        <w:pStyle w:val="8"/>
        <w:spacing w:line="520" w:lineRule="exact"/>
        <w:ind w:right="-96" w:firstLine="0"/>
        <w:outlineLvl w:val="0"/>
        <w:rPr>
          <w:rFonts w:ascii="仿宋" w:hAnsi="仿宋" w:eastAsia="仿宋"/>
          <w:b/>
          <w:sz w:val="32"/>
        </w:rPr>
      </w:pPr>
      <w:r>
        <w:rPr>
          <w:rFonts w:ascii="仿宋" w:hAnsi="仿宋" w:eastAsia="仿宋"/>
          <w:b/>
          <w:sz w:val="32"/>
        </w:rPr>
        <w:t>八、教育厅评审意见</w:t>
      </w:r>
    </w:p>
    <w:tbl>
      <w:tblPr>
        <w:tblStyle w:val="11"/>
        <w:tblW w:w="97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2"/>
      </w:tblGrid>
      <w:tr w14:paraId="7EB43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6" w:hRule="atLeast"/>
          <w:jc w:val="center"/>
        </w:trPr>
        <w:tc>
          <w:tcPr>
            <w:tcW w:w="9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814D4">
            <w:pPr>
              <w:pStyle w:val="8"/>
              <w:spacing w:line="240" w:lineRule="auto"/>
              <w:ind w:right="96" w:firstLine="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</w:p>
          <w:p w14:paraId="0BD40879">
            <w:pPr>
              <w:ind w:firstLine="72"/>
              <w:jc w:val="left"/>
              <w:rPr>
                <w:rFonts w:eastAsia="仿宋_GB2312"/>
                <w:sz w:val="28"/>
              </w:rPr>
            </w:pPr>
          </w:p>
          <w:p w14:paraId="6055BC62">
            <w:pPr>
              <w:rPr>
                <w:rFonts w:eastAsia="仿宋_GB2312"/>
                <w:sz w:val="28"/>
              </w:rPr>
            </w:pPr>
          </w:p>
          <w:p w14:paraId="3EF8718F">
            <w:pPr>
              <w:rPr>
                <w:rFonts w:eastAsia="仿宋_GB2312"/>
                <w:sz w:val="28"/>
              </w:rPr>
            </w:pPr>
          </w:p>
          <w:p w14:paraId="5C2943EE">
            <w:pPr>
              <w:rPr>
                <w:rFonts w:eastAsia="仿宋_GB2312"/>
                <w:sz w:val="28"/>
              </w:rPr>
            </w:pPr>
          </w:p>
          <w:p w14:paraId="4078D0FE">
            <w:pPr>
              <w:ind w:right="840"/>
              <w:jc w:val="righ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（公章）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</w:t>
            </w:r>
          </w:p>
          <w:p w14:paraId="361FD827">
            <w:pPr>
              <w:rPr>
                <w:rFonts w:eastAsia="仿宋_GB2312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   </w:t>
            </w:r>
            <w:r>
              <w:rPr>
                <w:rFonts w:ascii="仿宋" w:hAnsi="仿宋" w:eastAsia="仿宋"/>
                <w:sz w:val="28"/>
              </w:rPr>
              <w:t xml:space="preserve">                                                 </w:t>
            </w:r>
            <w:r>
              <w:rPr>
                <w:rFonts w:hint="eastAsia" w:ascii="仿宋" w:hAnsi="仿宋" w:eastAsia="仿宋"/>
                <w:sz w:val="28"/>
              </w:rPr>
              <w:t>年</w:t>
            </w:r>
            <w:r>
              <w:rPr>
                <w:rFonts w:ascii="仿宋" w:hAnsi="仿宋" w:eastAsia="仿宋"/>
                <w:sz w:val="28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</w:rPr>
              <w:t>月</w:t>
            </w:r>
            <w:r>
              <w:rPr>
                <w:rFonts w:ascii="仿宋" w:hAnsi="仿宋" w:eastAsia="仿宋"/>
                <w:sz w:val="28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</w:rPr>
              <w:t>日</w:t>
            </w:r>
          </w:p>
        </w:tc>
      </w:tr>
    </w:tbl>
    <w:p w14:paraId="602E38AC">
      <w:pPr>
        <w:adjustRightInd w:val="0"/>
        <w:snapToGrid w:val="0"/>
        <w:ind w:firstLine="560" w:firstLineChars="200"/>
        <w:rPr>
          <w:rFonts w:ascii="仿宋" w:hAnsi="仿宋" w:eastAsia="仿宋"/>
          <w:sz w:val="28"/>
          <w:szCs w:val="28"/>
        </w:rPr>
      </w:pPr>
    </w:p>
    <w:p w14:paraId="33BDD5FF">
      <w:pPr>
        <w:pStyle w:val="8"/>
        <w:spacing w:line="520" w:lineRule="exact"/>
        <w:ind w:right="-96" w:firstLine="0"/>
        <w:outlineLvl w:val="0"/>
        <w:rPr>
          <w:rFonts w:ascii="仿宋" w:hAnsi="仿宋" w:eastAsia="仿宋"/>
          <w:b/>
          <w:sz w:val="32"/>
        </w:rPr>
      </w:pPr>
      <w:r>
        <w:rPr>
          <w:rFonts w:ascii="仿宋" w:hAnsi="仿宋" w:eastAsia="仿宋"/>
          <w:b/>
          <w:sz w:val="32"/>
        </w:rPr>
        <w:t>九、教材封面扫描图片</w:t>
      </w:r>
    </w:p>
    <w:tbl>
      <w:tblPr>
        <w:tblStyle w:val="11"/>
        <w:tblW w:w="97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2"/>
      </w:tblGrid>
      <w:tr w14:paraId="118D4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9" w:hRule="atLeast"/>
          <w:jc w:val="center"/>
        </w:trPr>
        <w:tc>
          <w:tcPr>
            <w:tcW w:w="9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76C3C">
            <w:pPr>
              <w:pStyle w:val="8"/>
              <w:spacing w:line="240" w:lineRule="auto"/>
              <w:ind w:right="96" w:firstLine="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</w:p>
          <w:p w14:paraId="418FF00C">
            <w:pPr>
              <w:ind w:firstLine="72"/>
              <w:jc w:val="left"/>
              <w:rPr>
                <w:rFonts w:eastAsia="仿宋_GB2312"/>
                <w:sz w:val="28"/>
              </w:rPr>
            </w:pPr>
          </w:p>
          <w:p w14:paraId="49F8C351">
            <w:pPr>
              <w:rPr>
                <w:rFonts w:eastAsia="仿宋_GB2312"/>
                <w:sz w:val="28"/>
              </w:rPr>
            </w:pPr>
          </w:p>
          <w:p w14:paraId="6769D4CA">
            <w:pPr>
              <w:rPr>
                <w:rFonts w:eastAsia="仿宋_GB2312"/>
                <w:sz w:val="28"/>
              </w:rPr>
            </w:pPr>
          </w:p>
          <w:p w14:paraId="62152578">
            <w:pPr>
              <w:rPr>
                <w:rFonts w:eastAsia="仿宋_GB2312"/>
                <w:sz w:val="28"/>
              </w:rPr>
            </w:pPr>
          </w:p>
          <w:p w14:paraId="604B4F7F">
            <w:pPr>
              <w:rPr>
                <w:rFonts w:hint="eastAsia" w:eastAsia="仿宋_GB2312"/>
                <w:sz w:val="28"/>
              </w:rPr>
            </w:pPr>
          </w:p>
          <w:p w14:paraId="4435B259">
            <w:pPr>
              <w:rPr>
                <w:rFonts w:eastAsia="仿宋_GB2312"/>
                <w:sz w:val="28"/>
              </w:rPr>
            </w:pPr>
          </w:p>
          <w:p w14:paraId="5B07D9CC">
            <w:pPr>
              <w:rPr>
                <w:rFonts w:hint="eastAsia" w:eastAsia="仿宋_GB2312"/>
                <w:sz w:val="28"/>
              </w:rPr>
            </w:pPr>
          </w:p>
          <w:p w14:paraId="168543F8">
            <w:pPr>
              <w:rPr>
                <w:rFonts w:eastAsia="仿宋_GB2312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216C03D7">
      <w:pPr>
        <w:adjustRightInd w:val="0"/>
        <w:snapToGrid w:val="0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4CFC5EF1">
      <w:pPr>
        <w:pStyle w:val="8"/>
        <w:spacing w:line="520" w:lineRule="exact"/>
        <w:ind w:right="-96" w:firstLine="0"/>
        <w:outlineLvl w:val="0"/>
        <w:rPr>
          <w:rFonts w:ascii="仿宋" w:hAnsi="仿宋" w:eastAsia="仿宋"/>
          <w:b/>
          <w:sz w:val="32"/>
        </w:rPr>
      </w:pPr>
      <w:r>
        <w:rPr>
          <w:rFonts w:ascii="仿宋" w:hAnsi="仿宋" w:eastAsia="仿宋"/>
          <w:b/>
          <w:sz w:val="32"/>
        </w:rPr>
        <w:t>十、出版号首页扫描图片</w:t>
      </w:r>
    </w:p>
    <w:tbl>
      <w:tblPr>
        <w:tblStyle w:val="11"/>
        <w:tblW w:w="97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2"/>
      </w:tblGrid>
      <w:tr w14:paraId="3438C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5" w:hRule="atLeast"/>
          <w:jc w:val="center"/>
        </w:trPr>
        <w:tc>
          <w:tcPr>
            <w:tcW w:w="9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310F5">
            <w:pPr>
              <w:pStyle w:val="8"/>
              <w:spacing w:line="240" w:lineRule="auto"/>
              <w:ind w:right="96" w:firstLine="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</w:p>
          <w:p w14:paraId="243E2C78">
            <w:pPr>
              <w:ind w:firstLine="72"/>
              <w:jc w:val="left"/>
              <w:rPr>
                <w:rFonts w:eastAsia="仿宋_GB2312"/>
                <w:sz w:val="28"/>
              </w:rPr>
            </w:pPr>
          </w:p>
          <w:p w14:paraId="003CCA8B">
            <w:pPr>
              <w:rPr>
                <w:rFonts w:eastAsia="仿宋_GB2312"/>
                <w:sz w:val="28"/>
              </w:rPr>
            </w:pPr>
          </w:p>
          <w:p w14:paraId="3732ECE5">
            <w:pPr>
              <w:rPr>
                <w:rFonts w:eastAsia="仿宋_GB2312"/>
                <w:sz w:val="28"/>
              </w:rPr>
            </w:pPr>
          </w:p>
          <w:p w14:paraId="37B6E216">
            <w:pPr>
              <w:rPr>
                <w:rFonts w:eastAsia="仿宋_GB2312"/>
                <w:sz w:val="28"/>
              </w:rPr>
            </w:pPr>
          </w:p>
          <w:p w14:paraId="7E0C467F">
            <w:pPr>
              <w:rPr>
                <w:rFonts w:hint="eastAsia" w:eastAsia="仿宋_GB2312"/>
                <w:sz w:val="28"/>
              </w:rPr>
            </w:pPr>
          </w:p>
          <w:p w14:paraId="37F9748B">
            <w:pPr>
              <w:rPr>
                <w:rFonts w:eastAsia="仿宋_GB2312"/>
                <w:sz w:val="28"/>
              </w:rPr>
            </w:pPr>
          </w:p>
          <w:p w14:paraId="0F54687A">
            <w:pPr>
              <w:rPr>
                <w:rFonts w:eastAsia="仿宋_GB2312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13DB2EE6">
      <w:pPr>
        <w:adjustRightInd w:val="0"/>
        <w:snapToGrid w:val="0"/>
        <w:rPr>
          <w:rFonts w:hint="eastAsia" w:ascii="仿宋" w:hAnsi="仿宋" w:eastAsia="仿宋"/>
        </w:rPr>
      </w:pPr>
    </w:p>
    <w:sectPr>
      <w:footerReference r:id="rId3" w:type="default"/>
      <w:footerReference r:id="rId4" w:type="even"/>
      <w:pgSz w:w="11906" w:h="16838"/>
      <w:pgMar w:top="1418" w:right="1134" w:bottom="1134" w:left="1418" w:header="851" w:footer="90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1A895D">
    <w:pPr>
      <w:pStyle w:val="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69BEE1">
    <w:pPr>
      <w:pStyle w:val="6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05CC8EAA">
    <w:pPr>
      <w:pStyle w:val="6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38F52F"/>
    <w:multiLevelType w:val="singleLevel"/>
    <w:tmpl w:val="0938F52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cwNGRkMTMxYzMyNjYzZmM5NWM2ZmIwN2ViZDI0MDkifQ=="/>
  </w:docVars>
  <w:rsids>
    <w:rsidRoot w:val="004B437D"/>
    <w:rsid w:val="00036F0F"/>
    <w:rsid w:val="000D575F"/>
    <w:rsid w:val="000D5F6C"/>
    <w:rsid w:val="000E55C5"/>
    <w:rsid w:val="00156F82"/>
    <w:rsid w:val="001943E0"/>
    <w:rsid w:val="001B0275"/>
    <w:rsid w:val="001B0513"/>
    <w:rsid w:val="001E5178"/>
    <w:rsid w:val="00203894"/>
    <w:rsid w:val="00223F49"/>
    <w:rsid w:val="00224AF7"/>
    <w:rsid w:val="002338E8"/>
    <w:rsid w:val="002B735A"/>
    <w:rsid w:val="002F0079"/>
    <w:rsid w:val="00333A2B"/>
    <w:rsid w:val="004A74A0"/>
    <w:rsid w:val="004B437D"/>
    <w:rsid w:val="00517952"/>
    <w:rsid w:val="00546D16"/>
    <w:rsid w:val="00565B14"/>
    <w:rsid w:val="00597595"/>
    <w:rsid w:val="00613C5D"/>
    <w:rsid w:val="00640969"/>
    <w:rsid w:val="006421C5"/>
    <w:rsid w:val="006814BB"/>
    <w:rsid w:val="006A36E8"/>
    <w:rsid w:val="006B7992"/>
    <w:rsid w:val="007003BC"/>
    <w:rsid w:val="00723341"/>
    <w:rsid w:val="00752564"/>
    <w:rsid w:val="00780D31"/>
    <w:rsid w:val="007A18D5"/>
    <w:rsid w:val="007B681A"/>
    <w:rsid w:val="007D6D21"/>
    <w:rsid w:val="007F2615"/>
    <w:rsid w:val="008D53FF"/>
    <w:rsid w:val="00912E37"/>
    <w:rsid w:val="00936CEE"/>
    <w:rsid w:val="00986F21"/>
    <w:rsid w:val="009D6FF5"/>
    <w:rsid w:val="009E04C0"/>
    <w:rsid w:val="009F448D"/>
    <w:rsid w:val="009F6B0E"/>
    <w:rsid w:val="00A07697"/>
    <w:rsid w:val="00A62D01"/>
    <w:rsid w:val="00A80F0F"/>
    <w:rsid w:val="00AB777E"/>
    <w:rsid w:val="00AD7415"/>
    <w:rsid w:val="00B45406"/>
    <w:rsid w:val="00B774AF"/>
    <w:rsid w:val="00B77570"/>
    <w:rsid w:val="00BA0DB8"/>
    <w:rsid w:val="00BA4B5C"/>
    <w:rsid w:val="00BD2AC3"/>
    <w:rsid w:val="00C25795"/>
    <w:rsid w:val="00C42959"/>
    <w:rsid w:val="00C4619D"/>
    <w:rsid w:val="00D0471C"/>
    <w:rsid w:val="00D20CDC"/>
    <w:rsid w:val="00D41C6F"/>
    <w:rsid w:val="00DF7943"/>
    <w:rsid w:val="00E71CDB"/>
    <w:rsid w:val="00EA3228"/>
    <w:rsid w:val="00EC7682"/>
    <w:rsid w:val="00EF6ADA"/>
    <w:rsid w:val="00F407AB"/>
    <w:rsid w:val="00FD6391"/>
    <w:rsid w:val="00FE1B2F"/>
    <w:rsid w:val="055C696E"/>
    <w:rsid w:val="08532CD0"/>
    <w:rsid w:val="09FF55C8"/>
    <w:rsid w:val="0B414327"/>
    <w:rsid w:val="0BDA051A"/>
    <w:rsid w:val="0C7D15CE"/>
    <w:rsid w:val="0E533CB0"/>
    <w:rsid w:val="0EA6281A"/>
    <w:rsid w:val="107C3F30"/>
    <w:rsid w:val="123D3C4C"/>
    <w:rsid w:val="140146F5"/>
    <w:rsid w:val="1B100566"/>
    <w:rsid w:val="1FAF0A76"/>
    <w:rsid w:val="278B54BF"/>
    <w:rsid w:val="27CD78BA"/>
    <w:rsid w:val="27E53903"/>
    <w:rsid w:val="2DE6761A"/>
    <w:rsid w:val="306D34AD"/>
    <w:rsid w:val="31E938AC"/>
    <w:rsid w:val="345A4C3A"/>
    <w:rsid w:val="40704CA9"/>
    <w:rsid w:val="521A68B6"/>
    <w:rsid w:val="54542C8E"/>
    <w:rsid w:val="586200ED"/>
    <w:rsid w:val="598A7506"/>
    <w:rsid w:val="5B342034"/>
    <w:rsid w:val="5DEC4171"/>
    <w:rsid w:val="608F34D9"/>
    <w:rsid w:val="6CE6201D"/>
    <w:rsid w:val="712A0C4B"/>
    <w:rsid w:val="71990C33"/>
    <w:rsid w:val="71D55268"/>
    <w:rsid w:val="76D8308D"/>
    <w:rsid w:val="771702BD"/>
    <w:rsid w:val="77CA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ascii="宋体" w:hAnsi="宋体"/>
      <w:sz w:val="24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qFormat/>
    <w:uiPriority w:val="0"/>
    <w:pPr>
      <w:tabs>
        <w:tab w:val="left" w:pos="315"/>
      </w:tabs>
      <w:spacing w:line="400" w:lineRule="atLeast"/>
      <w:ind w:right="-1792" w:firstLine="564"/>
    </w:pPr>
    <w:rPr>
      <w:rFonts w:hint="eastAsia" w:ascii="楷体_GB2312" w:eastAsia="楷体_GB2312"/>
      <w:sz w:val="28"/>
      <w:szCs w:val="20"/>
    </w:rPr>
  </w:style>
  <w:style w:type="paragraph" w:styleId="9">
    <w:name w:val="Body Text 2"/>
    <w:basedOn w:val="1"/>
    <w:qFormat/>
    <w:uiPriority w:val="0"/>
    <w:pPr>
      <w:spacing w:beforeLines="50" w:line="0" w:lineRule="atLeast"/>
      <w:ind w:right="57"/>
    </w:pPr>
    <w:rPr>
      <w:rFonts w:eastAsia="仿宋_GB2312"/>
      <w:b/>
      <w:bCs/>
      <w:sz w:val="24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18"/>
      <w:szCs w:val="18"/>
    </w:rPr>
  </w:style>
  <w:style w:type="character" w:styleId="13">
    <w:name w:val="page number"/>
    <w:basedOn w:val="12"/>
    <w:qFormat/>
    <w:uiPriority w:val="0"/>
  </w:style>
  <w:style w:type="character" w:styleId="14">
    <w:name w:val="FollowedHyperlink"/>
    <w:basedOn w:val="12"/>
    <w:qFormat/>
    <w:uiPriority w:val="0"/>
    <w:rPr>
      <w:color w:val="800080"/>
      <w:u w:val="single"/>
    </w:rPr>
  </w:style>
  <w:style w:type="character" w:styleId="15">
    <w:name w:val="Hyperlink"/>
    <w:basedOn w:val="1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hed</Company>
  <Pages>10</Pages>
  <Words>1003</Words>
  <Characters>1044</Characters>
  <Lines>14</Lines>
  <Paragraphs>4</Paragraphs>
  <TotalTime>101</TotalTime>
  <ScaleCrop>false</ScaleCrop>
  <LinksUpToDate>false</LinksUpToDate>
  <CharactersWithSpaces>1697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2023-09-23T07:38:00Z</dcterms:created>
  <dc:creator>djq</dc:creator>
  <cp:lastModifiedBy>tikto</cp:lastModifiedBy>
  <cp:lastPrinted>2010-03-16T02:46:00Z</cp:lastPrinted>
  <dcterms:modified xsi:type="dcterms:W3CDTF">2025-10-24T12:56:53Z</dcterms:modified>
  <dc:title>附件二：普通高等教育“十五”国家级规划教材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2A66EC3053AA4AA0B1DC140D9860CE1F_13</vt:lpwstr>
  </property>
  <property fmtid="{D5CDD505-2E9C-101B-9397-08002B2CF9AE}" pid="4" name="KSOTemplateDocerSaveRecord">
    <vt:lpwstr>eyJoZGlkIjoiNDMwY2VmYzExYmY2MGU1YzAxODc4YWVmYWFkZGE5ZGUiLCJ1c2VySWQiOiIyODE0MzExMTQifQ==</vt:lpwstr>
  </property>
</Properties>
</file>