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FFDB4" w14:textId="4F24009A" w:rsidR="00EF425E" w:rsidRDefault="00000000">
      <w:pPr>
        <w:spacing w:line="54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</w:t>
      </w:r>
      <w:r w:rsidR="006878DB">
        <w:rPr>
          <w:rFonts w:ascii="宋体" w:hAnsi="宋体" w:hint="eastAsia"/>
          <w:sz w:val="32"/>
          <w:szCs w:val="32"/>
        </w:rPr>
        <w:t>7</w:t>
      </w:r>
    </w:p>
    <w:p w14:paraId="5694A227" w14:textId="77777777" w:rsidR="00EF425E" w:rsidRDefault="00000000">
      <w:pPr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14:paraId="1F1DA21D" w14:textId="77777777" w:rsidR="00EF425E" w:rsidRDefault="00000000">
      <w:pPr>
        <w:spacing w:line="540" w:lineRule="exact"/>
        <w:jc w:val="center"/>
        <w:rPr>
          <w:rFonts w:ascii="方正小标宋简体" w:eastAsia="方正小标宋简体" w:hAnsi="楷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  <w:szCs w:val="44"/>
        </w:rPr>
        <w:t>第76届纽伦堡国际发明展</w:t>
      </w:r>
    </w:p>
    <w:p w14:paraId="4EE0F43F" w14:textId="77777777" w:rsidR="00EF425E" w:rsidRDefault="00000000">
      <w:pPr>
        <w:spacing w:line="540" w:lineRule="exact"/>
        <w:jc w:val="center"/>
        <w:rPr>
          <w:rFonts w:ascii="方正小标宋简体" w:eastAsia="方正小标宋简体" w:hAnsi="楷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  <w:szCs w:val="44"/>
        </w:rPr>
        <w:t>日程安排</w:t>
      </w:r>
    </w:p>
    <w:p w14:paraId="2706FA31" w14:textId="77777777" w:rsidR="00EF425E" w:rsidRDefault="00EF425E"/>
    <w:tbl>
      <w:tblPr>
        <w:tblW w:w="8398" w:type="dxa"/>
        <w:tblInd w:w="96" w:type="dxa"/>
        <w:tblLook w:val="04A0" w:firstRow="1" w:lastRow="0" w:firstColumn="1" w:lastColumn="0" w:noHBand="0" w:noVBand="1"/>
      </w:tblPr>
      <w:tblGrid>
        <w:gridCol w:w="1309"/>
        <w:gridCol w:w="1850"/>
        <w:gridCol w:w="5239"/>
      </w:tblGrid>
      <w:tr w:rsidR="00EF425E" w14:paraId="616AC201" w14:textId="77777777">
        <w:trPr>
          <w:trHeight w:val="884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8F374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天数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0982F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日期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B2441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行程</w:t>
            </w:r>
          </w:p>
        </w:tc>
      </w:tr>
      <w:tr w:rsidR="00EF425E" w14:paraId="67032E8B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18BE2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0500A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10月23日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81E6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由北京乘机前往法兰克福</w:t>
            </w:r>
          </w:p>
        </w:tc>
      </w:tr>
      <w:tr w:rsidR="00EF425E" w14:paraId="05F98F45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D6A1C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C5EF6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10月24日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ABFB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乘车前往纽伦堡</w:t>
            </w:r>
          </w:p>
        </w:tc>
      </w:tr>
      <w:tr w:rsidR="00EF425E" w14:paraId="33DBB72B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9F78C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A9983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10月25日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26C2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布展</w:t>
            </w:r>
          </w:p>
        </w:tc>
      </w:tr>
      <w:tr w:rsidR="00EF425E" w14:paraId="52EAAC54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ECC88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4410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10月26日</w:t>
            </w:r>
          </w:p>
        </w:tc>
        <w:tc>
          <w:tcPr>
            <w:tcW w:w="5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4FEAA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参加展览活动：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  <w:t>展览开幕式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  <w:t>创意对话论坛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  <w:t>创新发明研讨会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  <w:t>参展项目评奖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br/>
              <w:t>闭幕式及颁奖仪式</w:t>
            </w:r>
          </w:p>
        </w:tc>
      </w:tr>
      <w:tr w:rsidR="00EF425E" w14:paraId="065A95DC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1F3ED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83AB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10月27日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31648" w14:textId="77777777" w:rsidR="00EF425E" w:rsidRDefault="00EF425E">
            <w:pPr>
              <w:jc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</w:tr>
      <w:tr w:rsidR="00EF425E" w14:paraId="3D17DF1B" w14:textId="77777777">
        <w:trPr>
          <w:trHeight w:val="1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3DA42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8FECD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10月28日</w:t>
            </w:r>
          </w:p>
        </w:tc>
        <w:tc>
          <w:tcPr>
            <w:tcW w:w="5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DCBC" w14:textId="77777777" w:rsidR="00EF425E" w:rsidRDefault="00EF425E">
            <w:pPr>
              <w:jc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</w:tr>
      <w:tr w:rsidR="00EF425E" w14:paraId="2D97628C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6DB3C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57120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10月29日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1BAC8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撤展</w:t>
            </w:r>
          </w:p>
        </w:tc>
      </w:tr>
      <w:tr w:rsidR="00EF425E" w14:paraId="4D6693C9" w14:textId="77777777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C712C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E766F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11月30日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244CE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乘车前往法兰克福</w:t>
            </w:r>
          </w:p>
        </w:tc>
      </w:tr>
      <w:tr w:rsidR="00EF425E" w14:paraId="321019C1" w14:textId="77777777">
        <w:trPr>
          <w:trHeight w:val="9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07715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56482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11月31日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D76B7" w14:textId="77777777" w:rsidR="00EF425E" w:rsidRDefault="0000000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由法兰克福乘机回到北京</w:t>
            </w:r>
          </w:p>
        </w:tc>
      </w:tr>
    </w:tbl>
    <w:p w14:paraId="2EB8E1B2" w14:textId="77777777" w:rsidR="00EF425E" w:rsidRDefault="00EF425E"/>
    <w:p w14:paraId="05B748AD" w14:textId="77777777" w:rsidR="00EF425E" w:rsidRDefault="00000000">
      <w:pPr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 w:hint="eastAsia"/>
          <w:sz w:val="20"/>
          <w:szCs w:val="20"/>
        </w:rPr>
        <w:t>注：以最终通知为准</w:t>
      </w:r>
    </w:p>
    <w:sectPr w:rsidR="00EF4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RiODkyMTBkMGUwMzcxZDcyZGJjNWE0Nzc1NWY3ZGEifQ=="/>
  </w:docVars>
  <w:rsids>
    <w:rsidRoot w:val="00814380"/>
    <w:rsid w:val="006878DB"/>
    <w:rsid w:val="007338B1"/>
    <w:rsid w:val="00814380"/>
    <w:rsid w:val="00AA5684"/>
    <w:rsid w:val="00D37CFE"/>
    <w:rsid w:val="00EF425E"/>
    <w:rsid w:val="04A41B60"/>
    <w:rsid w:val="09F479B8"/>
    <w:rsid w:val="0E9E4466"/>
    <w:rsid w:val="2DCE7AD5"/>
    <w:rsid w:val="30523336"/>
    <w:rsid w:val="669B58F8"/>
    <w:rsid w:val="71B17DCC"/>
    <w:rsid w:val="78C824A8"/>
    <w:rsid w:val="7DAB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F31D"/>
  <w15:docId w15:val="{34F1BDCE-0DB6-485C-8D52-F69859D7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浩淳 薛</cp:lastModifiedBy>
  <cp:revision>2</cp:revision>
  <cp:lastPrinted>2024-06-11T07:21:00Z</cp:lastPrinted>
  <dcterms:created xsi:type="dcterms:W3CDTF">2019-04-23T01:43:00Z</dcterms:created>
  <dcterms:modified xsi:type="dcterms:W3CDTF">2024-06-14T08:55:00Z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02BD913B6A2B4656AAC4047521404ED9_13</vt:lpwstr>
  </property>
</Properties>
</file>