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E917C">
      <w:pPr>
        <w:jc w:val="both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附件</w:t>
      </w:r>
      <w:r>
        <w:rPr>
          <w:rFonts w:hint="eastAsia" w:cs="Times New Roman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：</w:t>
      </w:r>
    </w:p>
    <w:p w14:paraId="6478D469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非保健证对象</w:t>
      </w:r>
      <w:r>
        <w:rPr>
          <w:rFonts w:hint="eastAsia"/>
          <w:b/>
          <w:bCs/>
          <w:sz w:val="44"/>
          <w:szCs w:val="44"/>
          <w:lang w:val="en-US" w:eastAsia="zh-CN"/>
        </w:rPr>
        <w:t>教职工</w:t>
      </w:r>
      <w:r>
        <w:rPr>
          <w:rFonts w:hint="eastAsia"/>
          <w:b/>
          <w:bCs/>
          <w:sz w:val="44"/>
          <w:szCs w:val="44"/>
        </w:rPr>
        <w:t>体检项目</w:t>
      </w:r>
    </w:p>
    <w:tbl>
      <w:tblPr>
        <w:tblStyle w:val="2"/>
        <w:tblpPr w:leftFromText="180" w:rightFromText="180" w:vertAnchor="text" w:horzAnchor="page" w:tblpX="2080" w:tblpY="438"/>
        <w:tblOverlap w:val="never"/>
        <w:tblW w:w="82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5"/>
        <w:gridCol w:w="4140"/>
      </w:tblGrid>
      <w:tr w14:paraId="5F088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43075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81392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14:paraId="720E2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5EF94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身高、体重、血压、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9D1C6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身高、体重、血压、</w:t>
            </w:r>
          </w:p>
        </w:tc>
      </w:tr>
      <w:tr w14:paraId="06C13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46482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内科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79F8C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内科</w:t>
            </w:r>
          </w:p>
        </w:tc>
      </w:tr>
      <w:tr w14:paraId="5A93D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BD442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外科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781A9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外科</w:t>
            </w:r>
          </w:p>
        </w:tc>
      </w:tr>
      <w:tr w14:paraId="2EF54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41FAB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尿常规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8D949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尿常规</w:t>
            </w:r>
          </w:p>
        </w:tc>
      </w:tr>
      <w:tr w14:paraId="4A3BB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C0214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大便常规+隐血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03786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大便常规+隐血</w:t>
            </w:r>
          </w:p>
        </w:tc>
      </w:tr>
      <w:tr w14:paraId="2A809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8EE94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血常规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2F80C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血常规</w:t>
            </w:r>
          </w:p>
        </w:tc>
      </w:tr>
      <w:tr w14:paraId="65A5F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ADB5A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肝功能（九项）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AACA6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肝功能（九项）</w:t>
            </w:r>
          </w:p>
        </w:tc>
      </w:tr>
      <w:tr w14:paraId="7E31C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9FFDC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肾功能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62D78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肾功能</w:t>
            </w:r>
          </w:p>
        </w:tc>
      </w:tr>
      <w:tr w14:paraId="68F0D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567B0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血脂（五项）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7D1D0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血脂（五项）</w:t>
            </w:r>
          </w:p>
        </w:tc>
      </w:tr>
      <w:tr w14:paraId="6AE03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A9F52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空腹血糖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E63D6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空腹血糖</w:t>
            </w:r>
          </w:p>
        </w:tc>
      </w:tr>
      <w:tr w14:paraId="5F8D3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067E5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糖化血红蛋白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B7B77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糖化血红蛋白</w:t>
            </w:r>
          </w:p>
        </w:tc>
      </w:tr>
      <w:tr w14:paraId="733D7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FB49B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胃泌素-17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989D7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胃泌素-17</w:t>
            </w:r>
          </w:p>
        </w:tc>
      </w:tr>
      <w:tr w14:paraId="5588E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A2198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C13呼气试验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03585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C13呼气试验</w:t>
            </w:r>
          </w:p>
        </w:tc>
      </w:tr>
      <w:tr w14:paraId="2DF84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554B3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AFP\CEA\CA199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1C9F2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AFP\CEA\CA199</w:t>
            </w:r>
          </w:p>
        </w:tc>
      </w:tr>
      <w:tr w14:paraId="74BB1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26491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男士肿瘤指标PSA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775AC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女士肿瘤指标CA125</w:t>
            </w:r>
          </w:p>
        </w:tc>
      </w:tr>
      <w:tr w14:paraId="32FCD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85A39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心电图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CAFB4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心电图</w:t>
            </w:r>
          </w:p>
        </w:tc>
      </w:tr>
      <w:tr w14:paraId="28EC8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601E3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肺Ctor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7A7D3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肺Ctor</w:t>
            </w:r>
          </w:p>
        </w:tc>
      </w:tr>
      <w:tr w14:paraId="3583D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FF502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彩超（肝胆胰脾双肾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0CCD1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彩超（肝胆胰脾双肾</w:t>
            </w:r>
          </w:p>
        </w:tc>
      </w:tr>
      <w:tr w14:paraId="26A33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69730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前列腺）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4154C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子宫附件）</w:t>
            </w:r>
          </w:p>
        </w:tc>
      </w:tr>
      <w:tr w14:paraId="04E90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2BD1E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甲状腺彩超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15CB4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甲状腺彩超</w:t>
            </w:r>
          </w:p>
        </w:tc>
      </w:tr>
      <w:tr w14:paraId="42592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10AC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\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149C8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乳腺彩超</w:t>
            </w:r>
          </w:p>
        </w:tc>
      </w:tr>
      <w:tr w14:paraId="6430B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F55C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\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33768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宫颈液基薄层细胞制片</w:t>
            </w:r>
            <w:r>
              <w:rPr>
                <w:rStyle w:val="4"/>
                <w:rFonts w:hint="eastAsia" w:ascii="仿宋_GB2312" w:eastAsia="仿宋_GB2312"/>
                <w:lang w:bidi="ar"/>
              </w:rPr>
              <w:t>TCT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（含妇检）</w:t>
            </w:r>
          </w:p>
        </w:tc>
      </w:tr>
    </w:tbl>
    <w:p w14:paraId="0282A4E3">
      <w:pPr>
        <w:jc w:val="center"/>
        <w:rPr>
          <w:rFonts w:hint="eastAsia"/>
          <w:sz w:val="30"/>
          <w:szCs w:val="30"/>
        </w:rPr>
      </w:pPr>
    </w:p>
    <w:p w14:paraId="73BB1A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ZTQ3NTkyNjI4MDZhZTcxZTRkZjY0NDI1YjQ0NzUifQ=="/>
  </w:docVars>
  <w:rsids>
    <w:rsidRoot w:val="2BB233D9"/>
    <w:rsid w:val="174E4CB1"/>
    <w:rsid w:val="2BB233D9"/>
    <w:rsid w:val="3B4E1F21"/>
    <w:rsid w:val="7CC0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272</Characters>
  <Lines>0</Lines>
  <Paragraphs>0</Paragraphs>
  <TotalTime>0</TotalTime>
  <ScaleCrop>false</ScaleCrop>
  <LinksUpToDate>false</LinksUpToDate>
  <CharactersWithSpaces>272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2023-05-09T01:24:00Z</dcterms:created>
  <dc:creator>zhuyuanjun</dc:creator>
  <cp:lastModifiedBy>zyj</cp:lastModifiedBy>
  <dcterms:modified xsi:type="dcterms:W3CDTF">2025-05-14T01:04:31Z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5A934009CF0E413380C0DA23541D0B92_11</vt:lpwstr>
  </property>
  <property fmtid="{D5CDD505-2E9C-101B-9397-08002B2CF9AE}" pid="4" name="KSOTemplateDocerSaveRecord">
    <vt:lpwstr>eyJoZGlkIjoiYTkzZTQ3NTkyNjI4MDZhZTcxZTRkZjY0NDI1YjQ0NzUiLCJ1c2VySWQiOiIyMjE5Nzk0ODIifQ==</vt:lpwstr>
  </property>
</Properties>
</file>