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74" w:rsidRDefault="00075074" w:rsidP="00075074">
      <w:pPr>
        <w:spacing w:line="580" w:lineRule="exact"/>
        <w:rPr>
          <w:rFonts w:ascii="Arial" w:hAnsi="Arial"/>
          <w:sz w:val="25"/>
          <w:szCs w:val="21"/>
        </w:rPr>
      </w:pPr>
      <w:r w:rsidRPr="00D5281A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D5281A">
        <w:rPr>
          <w:rFonts w:ascii="黑体" w:eastAsia="黑体" w:hAnsi="黑体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Arial" w:hint="eastAsia"/>
          <w:sz w:val="25"/>
          <w:szCs w:val="21"/>
        </w:rPr>
        <w:t>项目编号：</w:t>
      </w:r>
    </w:p>
    <w:p w:rsidR="00075074" w:rsidRDefault="00075074" w:rsidP="00075074">
      <w:pPr>
        <w:snapToGrid w:val="0"/>
        <w:spacing w:line="360" w:lineRule="auto"/>
        <w:rPr>
          <w:rFonts w:ascii="Arial" w:hAnsi="Arial"/>
          <w:szCs w:val="21"/>
        </w:rPr>
      </w:pPr>
    </w:p>
    <w:p w:rsidR="00075074" w:rsidRDefault="00075074" w:rsidP="00075074">
      <w:pPr>
        <w:snapToGrid w:val="0"/>
        <w:spacing w:line="360" w:lineRule="auto"/>
        <w:rPr>
          <w:rFonts w:ascii="Arial" w:hAnsi="Arial"/>
          <w:szCs w:val="21"/>
        </w:rPr>
      </w:pPr>
    </w:p>
    <w:p w:rsidR="00075074" w:rsidRDefault="00075074" w:rsidP="00075074"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ascii="黑体" w:eastAsia="黑体" w:hint="eastAsia"/>
          <w:sz w:val="39"/>
          <w:szCs w:val="21"/>
        </w:rPr>
        <w:t>2020年中国科协“一带一路”国际科技组织</w:t>
      </w:r>
    </w:p>
    <w:p w:rsidR="00075074" w:rsidRDefault="00075074" w:rsidP="00075074">
      <w:pPr>
        <w:snapToGrid w:val="0"/>
        <w:spacing w:line="360" w:lineRule="auto"/>
        <w:jc w:val="center"/>
        <w:rPr>
          <w:rFonts w:ascii="黑体" w:eastAsia="黑体"/>
          <w:sz w:val="39"/>
          <w:szCs w:val="21"/>
        </w:rPr>
      </w:pPr>
      <w:r>
        <w:rPr>
          <w:rFonts w:ascii="黑体" w:eastAsia="黑体" w:hint="eastAsia"/>
          <w:sz w:val="39"/>
          <w:szCs w:val="21"/>
        </w:rPr>
        <w:t>合作平台建设项目申报书</w:t>
      </w:r>
    </w:p>
    <w:p w:rsidR="00075074" w:rsidRDefault="00075074" w:rsidP="00075074">
      <w:pPr>
        <w:snapToGrid w:val="0"/>
        <w:spacing w:line="360" w:lineRule="auto"/>
        <w:rPr>
          <w:rFonts w:ascii="黑体" w:eastAsia="黑体" w:hAnsi="Arial"/>
          <w:sz w:val="31"/>
          <w:szCs w:val="21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800"/>
        <w:gridCol w:w="2160"/>
        <w:gridCol w:w="1440"/>
        <w:gridCol w:w="2340"/>
      </w:tblGrid>
      <w:tr w:rsidR="00075074" w:rsidTr="007153C6">
        <w:trPr>
          <w:trHeight w:val="714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项目申报名称</w:t>
            </w:r>
          </w:p>
        </w:tc>
        <w:tc>
          <w:tcPr>
            <w:tcW w:w="5940" w:type="dxa"/>
            <w:gridSpan w:val="3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075074" w:rsidTr="007153C6">
        <w:trPr>
          <w:trHeight w:val="584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075074" w:rsidTr="007153C6">
        <w:trPr>
          <w:trHeight w:val="584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 目 负责人</w:t>
            </w:r>
          </w:p>
        </w:tc>
        <w:tc>
          <w:tcPr>
            <w:tcW w:w="216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 w:rsidR="00075074" w:rsidTr="007153C6">
        <w:trPr>
          <w:trHeight w:val="634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075074" w:rsidTr="007153C6">
        <w:trPr>
          <w:trHeight w:val="628"/>
        </w:trPr>
        <w:tc>
          <w:tcPr>
            <w:tcW w:w="7740" w:type="dxa"/>
            <w:gridSpan w:val="4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</w:p>
        </w:tc>
      </w:tr>
      <w:tr w:rsidR="00075074" w:rsidTr="007153C6">
        <w:trPr>
          <w:trHeight w:val="626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联络员</w:t>
            </w:r>
          </w:p>
        </w:tc>
        <w:tc>
          <w:tcPr>
            <w:tcW w:w="216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075074" w:rsidTr="007153C6">
        <w:trPr>
          <w:trHeight w:val="620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075074" w:rsidTr="007153C6">
        <w:trPr>
          <w:trHeight w:val="628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075074" w:rsidTr="007153C6">
        <w:trPr>
          <w:trHeight w:val="622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075074" w:rsidTr="007153C6">
        <w:trPr>
          <w:trHeight w:val="630"/>
        </w:trPr>
        <w:tc>
          <w:tcPr>
            <w:tcW w:w="1800" w:type="dxa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vAlign w:val="center"/>
          </w:tcPr>
          <w:p w:rsidR="00075074" w:rsidRDefault="00075074" w:rsidP="007153C6">
            <w:pPr>
              <w:snapToGrid w:val="0"/>
              <w:spacing w:line="240" w:lineRule="atLeas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      年    月    日</w:t>
            </w:r>
          </w:p>
        </w:tc>
      </w:tr>
    </w:tbl>
    <w:p w:rsidR="00075074" w:rsidRDefault="00075074" w:rsidP="00075074">
      <w:pPr>
        <w:snapToGrid w:val="0"/>
        <w:spacing w:line="240" w:lineRule="atLeast"/>
        <w:rPr>
          <w:rFonts w:ascii="黑体" w:eastAsia="黑体" w:hAnsi="Arial"/>
          <w:sz w:val="31"/>
          <w:szCs w:val="21"/>
        </w:rPr>
      </w:pPr>
    </w:p>
    <w:p w:rsidR="00075074" w:rsidRDefault="00075074" w:rsidP="00075074">
      <w:pPr>
        <w:snapToGrid w:val="0"/>
        <w:spacing w:line="240" w:lineRule="atLeast"/>
        <w:rPr>
          <w:rFonts w:ascii="黑体" w:eastAsia="黑体" w:hAnsi="Arial"/>
          <w:sz w:val="27"/>
          <w:szCs w:val="21"/>
        </w:rPr>
      </w:pPr>
    </w:p>
    <w:p w:rsidR="00075074" w:rsidRDefault="00075074" w:rsidP="00075074">
      <w:pPr>
        <w:snapToGrid w:val="0"/>
        <w:spacing w:line="240" w:lineRule="atLeast"/>
        <w:rPr>
          <w:rFonts w:ascii="黑体" w:eastAsia="黑体" w:hAnsi="Arial"/>
          <w:sz w:val="27"/>
          <w:szCs w:val="21"/>
        </w:rPr>
      </w:pPr>
    </w:p>
    <w:p w:rsidR="00075074" w:rsidRDefault="00075074" w:rsidP="00075074">
      <w:pPr>
        <w:snapToGrid w:val="0"/>
        <w:spacing w:line="240" w:lineRule="atLeast"/>
        <w:rPr>
          <w:rFonts w:ascii="黑体" w:eastAsia="黑体" w:hAnsi="Arial"/>
          <w:sz w:val="27"/>
          <w:szCs w:val="21"/>
        </w:rPr>
      </w:pPr>
    </w:p>
    <w:p w:rsidR="00075074" w:rsidRDefault="00075074" w:rsidP="00075074">
      <w:pPr>
        <w:snapToGrid w:val="0"/>
        <w:spacing w:line="360" w:lineRule="auto"/>
        <w:jc w:val="center"/>
        <w:rPr>
          <w:rFonts w:ascii="黑体" w:eastAsia="黑体"/>
          <w:sz w:val="33"/>
          <w:szCs w:val="21"/>
        </w:rPr>
      </w:pPr>
      <w:r>
        <w:rPr>
          <w:rFonts w:ascii="黑体" w:eastAsia="黑体" w:hint="eastAsia"/>
          <w:sz w:val="33"/>
          <w:szCs w:val="21"/>
        </w:rPr>
        <w:t>中国科协国际联络部制</w:t>
      </w:r>
    </w:p>
    <w:p w:rsidR="00075074" w:rsidRDefault="00075074" w:rsidP="00075074">
      <w:pPr>
        <w:snapToGrid w:val="0"/>
        <w:spacing w:line="360" w:lineRule="auto"/>
        <w:jc w:val="center"/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二〇二〇年五月</w:t>
      </w:r>
    </w:p>
    <w:p w:rsidR="00075074" w:rsidRDefault="00075074" w:rsidP="00075074">
      <w:pPr>
        <w:snapToGrid w:val="0"/>
        <w:spacing w:line="360" w:lineRule="auto"/>
        <w:jc w:val="center"/>
        <w:rPr>
          <w:rFonts w:ascii="黑体" w:eastAsia="黑体" w:hAnsi="Arial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填  写  说  明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color w:val="000000"/>
          <w:sz w:val="28"/>
          <w:szCs w:val="28"/>
        </w:rPr>
        <w:t>1.填写前需仔细阅读</w:t>
      </w:r>
      <w:r w:rsidRPr="00CE4EFA">
        <w:rPr>
          <w:rFonts w:ascii="仿宋_GB2312" w:eastAsia="仿宋_GB2312" w:hAnsi="仿宋" w:cs="Arial" w:hint="eastAsia"/>
          <w:sz w:val="28"/>
          <w:szCs w:val="28"/>
        </w:rPr>
        <w:t>中国科协国际联络部《2020年中国科协“一带一路”国际科技组织合作平台建设项目申报指南》。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2.申报书为项目实施的重要文件，应逐条填写、实事求是、表述明确，字迹清楚。表内各栏不够填写时，请自行加页。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3.申报单位需具备多年与国际组织或重点国家合作经验，并掌握国际科技资源。请在填写组织实施条件时提供相关辅助材料。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4.“项目起止时间”按照申报项目类型实施周期分别填写。如1年期：2020年1月-12月；3年期：2020年1月-2022年12月。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5.“项目总体目标及预期绩效”按照申报项目类型实施周期分别填写。如：3年项目需填写3年工作总体目标，预期绩效按照年度填写。实施周期为1年项目只填写本年度总体目标及预期绩效。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6.“年度计划及阶段目标”按照申报项目类型实施周期分别填写。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7.“经费支出预算”科目，应根据申报项目类型实施周期需要的实际支出分类详细填写，并列出测算依据，符合国家有关财经法律法规。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8.申报书经申报单位负责人签字并加盖单位公章后，原件1份，复印件4份，报送中国科协国际联络部。附件材料纸质文档须单独装订成册，版面大小与申请书相同，报送一份即可。申报书同时报送电子版。</w:t>
      </w:r>
    </w:p>
    <w:p w:rsidR="00075074" w:rsidRPr="00CE4EFA" w:rsidRDefault="00075074" w:rsidP="00075074">
      <w:pPr>
        <w:pStyle w:val="a6"/>
        <w:adjustRightInd w:val="0"/>
        <w:snapToGrid w:val="0"/>
        <w:spacing w:line="500" w:lineRule="exact"/>
        <w:ind w:firstLine="560"/>
        <w:rPr>
          <w:rFonts w:ascii="仿宋_GB2312" w:eastAsia="仿宋_GB2312" w:hAnsi="Arial" w:hint="eastAsia"/>
          <w:sz w:val="28"/>
          <w:szCs w:val="28"/>
        </w:rPr>
      </w:pPr>
      <w:r w:rsidRPr="00CE4EFA">
        <w:rPr>
          <w:rFonts w:ascii="仿宋_GB2312" w:eastAsia="仿宋_GB2312" w:hAnsi="仿宋" w:hint="eastAsia"/>
          <w:sz w:val="28"/>
          <w:szCs w:val="28"/>
        </w:rPr>
        <w:t>9.项目执行期间所发表的论文、专著、研究报告、资料、鉴定证书及成果报道等，均须标注“中国科协‘一带一路’国际科技组织合作平台建设”项目（Supported by Belt &amp; Road Program, CAST）中英文字样和项目编号。</w:t>
      </w:r>
    </w:p>
    <w:p w:rsidR="00075074" w:rsidRDefault="00075074" w:rsidP="00075074">
      <w:pPr>
        <w:pStyle w:val="a6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4"/>
        </w:rPr>
      </w:pPr>
    </w:p>
    <w:p w:rsidR="00075074" w:rsidRDefault="00075074" w:rsidP="00075074">
      <w:pPr>
        <w:pStyle w:val="a6"/>
        <w:adjustRightInd w:val="0"/>
        <w:snapToGrid w:val="0"/>
        <w:spacing w:line="360" w:lineRule="auto"/>
        <w:ind w:firstLineChars="0" w:firstLine="0"/>
        <w:rPr>
          <w:rFonts w:ascii="Arial" w:hAnsi="Arial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Arial" w:eastAsia="黑体" w:hAnsi="Arial" w:cs="宋体" w:hint="eastAsia"/>
        </w:rPr>
        <w:lastRenderedPageBreak/>
        <w:t>一、申报单位基本信息</w:t>
      </w:r>
    </w:p>
    <w:tbl>
      <w:tblPr>
        <w:tblW w:w="8845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313"/>
        <w:gridCol w:w="197"/>
        <w:gridCol w:w="948"/>
        <w:gridCol w:w="171"/>
        <w:gridCol w:w="745"/>
        <w:gridCol w:w="760"/>
        <w:gridCol w:w="165"/>
        <w:gridCol w:w="748"/>
        <w:gridCol w:w="152"/>
        <w:gridCol w:w="7"/>
        <w:gridCol w:w="230"/>
        <w:gridCol w:w="523"/>
        <w:gridCol w:w="599"/>
        <w:gridCol w:w="243"/>
        <w:gridCol w:w="226"/>
        <w:gridCol w:w="806"/>
        <w:gridCol w:w="335"/>
        <w:gridCol w:w="74"/>
        <w:gridCol w:w="1067"/>
      </w:tblGrid>
      <w:tr w:rsidR="00075074" w:rsidTr="007153C6">
        <w:trPr>
          <w:trHeight w:val="510"/>
          <w:jc w:val="center"/>
        </w:trPr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单位名称</w:t>
            </w:r>
          </w:p>
        </w:tc>
        <w:tc>
          <w:tcPr>
            <w:tcW w:w="6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</w:tr>
      <w:tr w:rsidR="00075074" w:rsidTr="007153C6">
        <w:trPr>
          <w:trHeight w:val="419"/>
          <w:jc w:val="center"/>
        </w:trPr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申报类型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（不可多选）</w:t>
            </w:r>
          </w:p>
        </w:tc>
        <w:tc>
          <w:tcPr>
            <w:tcW w:w="6680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培育成立</w:t>
            </w:r>
            <w:r w:rsidRPr="00B06978">
              <w:rPr>
                <w:rFonts w:ascii="黑体" w:eastAsia="黑体" w:hAnsi="黑体" w:cs="Arial" w:hint="eastAsia"/>
                <w:kern w:val="0"/>
                <w:szCs w:val="21"/>
              </w:rPr>
              <w:t>“一带一路”区域科技组织/联盟</w:t>
            </w:r>
          </w:p>
          <w:p w:rsidR="00075074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与“一带一路”国家科技组织联合共建研究/培训中心</w:t>
            </w:r>
          </w:p>
          <w:p w:rsidR="00075074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开展双、多边国际交流合作</w:t>
            </w:r>
          </w:p>
          <w:p w:rsidR="00075074" w:rsidRPr="0089637C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专题调研</w:t>
            </w:r>
          </w:p>
        </w:tc>
      </w:tr>
      <w:tr w:rsidR="00075074" w:rsidTr="007153C6">
        <w:trPr>
          <w:trHeight w:val="126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申报单位信息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单位性质</w:t>
            </w:r>
          </w:p>
        </w:tc>
        <w:tc>
          <w:tcPr>
            <w:tcW w:w="6680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074" w:rsidRPr="00B06978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中国科协直属事业单位       </w:t>
            </w:r>
          </w:p>
          <w:p w:rsidR="00075074" w:rsidRPr="007E47B0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省、自治区、直辖</w:t>
            </w:r>
            <w:r w:rsidRPr="007E47B0">
              <w:rPr>
                <w:rFonts w:ascii="黑体" w:eastAsia="黑体" w:hAnsi="黑体" w:cs="Arial" w:hint="eastAsia"/>
                <w:kern w:val="0"/>
                <w:szCs w:val="21"/>
              </w:rPr>
              <w:t>市科协、新疆生产建设兵团科协及副省级城市、计划单列市科协直属事业单位</w:t>
            </w:r>
          </w:p>
          <w:p w:rsidR="00075074" w:rsidRPr="009165F9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全国学会、协会、研究会等</w:t>
            </w:r>
          </w:p>
          <w:p w:rsidR="00075074" w:rsidRPr="003C284D" w:rsidRDefault="00075074" w:rsidP="0007507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高等院校、科研院所等</w:t>
            </w:r>
          </w:p>
        </w:tc>
      </w:tr>
      <w:tr w:rsidR="00075074" w:rsidTr="007153C6">
        <w:trPr>
          <w:trHeight w:val="517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通讯地址</w:t>
            </w:r>
          </w:p>
        </w:tc>
        <w:tc>
          <w:tcPr>
            <w:tcW w:w="6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075074" w:rsidTr="007153C6">
        <w:trPr>
          <w:trHeight w:val="427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国内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、外合作组织信息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名称（如有多个国内、外合作组织，请另附页）</w:t>
            </w:r>
          </w:p>
        </w:tc>
        <w:tc>
          <w:tcPr>
            <w:tcW w:w="6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 w:hint="eastAsia"/>
                <w:szCs w:val="21"/>
              </w:rPr>
            </w:pP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075074" w:rsidTr="007153C6">
        <w:trPr>
          <w:trHeight w:val="427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 w:hint="eastAsia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与申报单位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关系</w:t>
            </w:r>
          </w:p>
        </w:tc>
        <w:tc>
          <w:tcPr>
            <w:tcW w:w="6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 w:hint="eastAsia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 w:hint="eastAsia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075074" w:rsidRDefault="00075074" w:rsidP="007153C6">
            <w:pPr>
              <w:snapToGrid w:val="0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(请提供协议或同意函等相关辅助材料)</w:t>
            </w:r>
          </w:p>
        </w:tc>
      </w:tr>
      <w:tr w:rsidR="00075074" w:rsidTr="007153C6">
        <w:trPr>
          <w:trHeight w:val="624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项目负责人信息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color w:val="999999"/>
                <w:sz w:val="2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  <w:r>
              <w:rPr>
                <w:rFonts w:ascii="黑体" w:eastAsia="黑体" w:hAnsi="黑体" w:cs="Arial" w:hint="eastAsia"/>
                <w:sz w:val="22"/>
                <w:szCs w:val="21"/>
              </w:rPr>
              <w:t xml:space="preserve">    年   月</w:t>
            </w:r>
          </w:p>
        </w:tc>
      </w:tr>
      <w:tr w:rsidR="00075074" w:rsidTr="007153C6">
        <w:trPr>
          <w:trHeight w:val="624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学位</w:t>
            </w:r>
          </w:p>
        </w:tc>
        <w:tc>
          <w:tcPr>
            <w:tcW w:w="3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最终学位授予国或地区及学校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624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国际组织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任职</w:t>
            </w:r>
          </w:p>
        </w:tc>
        <w:tc>
          <w:tcPr>
            <w:tcW w:w="6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</w:tr>
      <w:tr w:rsidR="00075074" w:rsidTr="007153C6">
        <w:trPr>
          <w:trHeight w:val="624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行政职务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专业技术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职位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624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通讯地址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邮政编码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  <w:highlight w:val="red"/>
              </w:rPr>
            </w:pPr>
          </w:p>
        </w:tc>
      </w:tr>
      <w:tr w:rsidR="00075074" w:rsidTr="007153C6">
        <w:trPr>
          <w:trHeight w:val="624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联系电话</w:t>
            </w:r>
          </w:p>
        </w:tc>
        <w:tc>
          <w:tcPr>
            <w:tcW w:w="2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/>
                <w:sz w:val="22"/>
                <w:szCs w:val="21"/>
              </w:rPr>
              <w:t>E-mail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  <w:highlight w:val="red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lastRenderedPageBreak/>
              <w:t>参与项目人员构成</w:t>
            </w:r>
          </w:p>
        </w:tc>
        <w:tc>
          <w:tcPr>
            <w:tcW w:w="1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总人数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国内人员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海外人员</w:t>
            </w: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初级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中级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高级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院士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高级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院士</w:t>
            </w: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16"/>
                <w:szCs w:val="21"/>
              </w:rPr>
            </w:pP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国内人员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出生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学位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 w:hint="eastAsia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研究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方向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单位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1"/>
              </w:rPr>
              <w:t>邮箱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1"/>
              </w:rPr>
              <w:t>签字</w:t>
            </w: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海外人员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出生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国籍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 w:hint="eastAsia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研究</w:t>
            </w:r>
          </w:p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方向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单位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邮箱</w:t>
            </w: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74" w:rsidRDefault="00075074" w:rsidP="007153C6">
            <w:pPr>
              <w:snapToGrid w:val="0"/>
              <w:jc w:val="left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075074" w:rsidTr="007153C6">
        <w:trPr>
          <w:trHeight w:val="595"/>
          <w:jc w:val="center"/>
        </w:trPr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申请经费额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万元</w:t>
            </w:r>
          </w:p>
        </w:tc>
      </w:tr>
      <w:tr w:rsidR="00075074" w:rsidTr="007153C6">
        <w:trPr>
          <w:trHeight w:val="595"/>
          <w:jc w:val="center"/>
        </w:trPr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项目起止时间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74" w:rsidRDefault="00075074" w:rsidP="007153C6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20  年  月 至 20  年  月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8845" w:type="dxa"/>
            <w:gridSpan w:val="20"/>
            <w:tcBorders>
              <w:bottom w:val="single" w:sz="4" w:space="0" w:color="auto"/>
            </w:tcBorders>
            <w:vAlign w:val="center"/>
          </w:tcPr>
          <w:p w:rsidR="00075074" w:rsidRDefault="00075074" w:rsidP="007153C6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二、项目主要内容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7"/>
          <w:jc w:val="center"/>
        </w:trPr>
        <w:tc>
          <w:tcPr>
            <w:tcW w:w="8845" w:type="dxa"/>
            <w:gridSpan w:val="20"/>
            <w:tcBorders>
              <w:bottom w:val="single" w:sz="4" w:space="0" w:color="auto"/>
            </w:tcBorders>
          </w:tcPr>
          <w:p w:rsidR="00075074" w:rsidRDefault="00075074" w:rsidP="007153C6">
            <w:pPr>
              <w:spacing w:line="30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8845" w:type="dxa"/>
            <w:gridSpan w:val="20"/>
            <w:tcBorders>
              <w:bottom w:val="single" w:sz="4" w:space="0" w:color="auto"/>
            </w:tcBorders>
            <w:vAlign w:val="center"/>
          </w:tcPr>
          <w:p w:rsidR="00075074" w:rsidRDefault="00075074" w:rsidP="007153C6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三、项目已有基础及优势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  <w:jc w:val="center"/>
        </w:trPr>
        <w:tc>
          <w:tcPr>
            <w:tcW w:w="8845" w:type="dxa"/>
            <w:gridSpan w:val="20"/>
          </w:tcPr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  <w:jc w:val="center"/>
        </w:trPr>
        <w:tc>
          <w:tcPr>
            <w:tcW w:w="88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4" w:rsidRDefault="00075074" w:rsidP="007153C6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四、</w:t>
            </w:r>
            <w:r>
              <w:rPr>
                <w:rFonts w:eastAsia="黑体" w:hint="eastAsia"/>
                <w:bCs/>
                <w:sz w:val="26"/>
                <w:szCs w:val="26"/>
              </w:rPr>
              <w:t>项目总体目标及预期绩效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88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 w:hint="eastAsia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 w:hint="eastAsia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ind w:firstLineChars="200" w:firstLine="520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五、年度计划进度及阶段目标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6"/>
          <w:jc w:val="center"/>
        </w:trPr>
        <w:tc>
          <w:tcPr>
            <w:tcW w:w="8845" w:type="dxa"/>
            <w:gridSpan w:val="20"/>
            <w:tcBorders>
              <w:bottom w:val="single" w:sz="4" w:space="0" w:color="auto"/>
            </w:tcBorders>
          </w:tcPr>
          <w:p w:rsidR="00075074" w:rsidRDefault="00075074" w:rsidP="007153C6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075074" w:rsidRDefault="00075074" w:rsidP="007153C6">
            <w:pPr>
              <w:spacing w:line="420" w:lineRule="exact"/>
              <w:rPr>
                <w:rFonts w:ascii="黑体" w:eastAsia="黑体"/>
                <w:sz w:val="26"/>
                <w:szCs w:val="26"/>
              </w:rPr>
            </w:pPr>
          </w:p>
          <w:p w:rsidR="00075074" w:rsidRPr="00CF4E53" w:rsidRDefault="00075074" w:rsidP="007153C6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8845" w:type="dxa"/>
            <w:gridSpan w:val="20"/>
            <w:tcBorders>
              <w:bottom w:val="single" w:sz="4" w:space="0" w:color="auto"/>
            </w:tcBorders>
            <w:vAlign w:val="center"/>
          </w:tcPr>
          <w:p w:rsidR="00075074" w:rsidRDefault="00075074" w:rsidP="007153C6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六、项目组织实施条件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5"/>
          <w:jc w:val="center"/>
        </w:trPr>
        <w:tc>
          <w:tcPr>
            <w:tcW w:w="8845" w:type="dxa"/>
            <w:gridSpan w:val="20"/>
          </w:tcPr>
          <w:p w:rsidR="00075074" w:rsidRDefault="00075074" w:rsidP="007153C6">
            <w:pPr>
              <w:spacing w:before="100" w:line="440" w:lineRule="exact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除填写表格内容外，请提供以下附件材料：</w:t>
            </w:r>
          </w:p>
          <w:p w:rsidR="00075074" w:rsidRDefault="00075074" w:rsidP="007153C6">
            <w:pPr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1.</w:t>
            </w:r>
            <w:r>
              <w:rPr>
                <w:rFonts w:eastAsia="黑体" w:hint="eastAsia"/>
                <w:bCs/>
                <w:szCs w:val="21"/>
              </w:rPr>
              <w:t>近年来开展国际交流活动情况总结</w:t>
            </w:r>
          </w:p>
          <w:p w:rsidR="00075074" w:rsidRDefault="00075074" w:rsidP="007153C6">
            <w:pPr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2.</w:t>
            </w:r>
            <w:r>
              <w:rPr>
                <w:rFonts w:eastAsia="黑体" w:hint="eastAsia"/>
                <w:bCs/>
                <w:szCs w:val="21"/>
              </w:rPr>
              <w:t>已建立联系的重点国家相关组织和重要国际组织情况简介</w:t>
            </w:r>
          </w:p>
          <w:p w:rsidR="00075074" w:rsidRDefault="00075074" w:rsidP="007153C6">
            <w:pPr>
              <w:rPr>
                <w:rFonts w:ascii="黑体" w:hAnsi="黑体"/>
              </w:rPr>
            </w:pPr>
            <w:r>
              <w:rPr>
                <w:rFonts w:eastAsia="黑体" w:hint="eastAsia"/>
                <w:bCs/>
                <w:szCs w:val="21"/>
              </w:rPr>
              <w:t>3.</w:t>
            </w:r>
            <w:r>
              <w:rPr>
                <w:rFonts w:eastAsia="黑体" w:hint="eastAsia"/>
                <w:bCs/>
                <w:szCs w:val="21"/>
              </w:rPr>
              <w:t>已开展的国际交流项目及研究类项目简介及成果说明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jc w:val="center"/>
        </w:trPr>
        <w:tc>
          <w:tcPr>
            <w:tcW w:w="8845" w:type="dxa"/>
            <w:gridSpan w:val="20"/>
            <w:vAlign w:val="center"/>
          </w:tcPr>
          <w:p w:rsidR="00075074" w:rsidRDefault="00075074" w:rsidP="007153C6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七、年度项目经费预算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8845" w:type="dxa"/>
            <w:gridSpan w:val="2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right"/>
              <w:rPr>
                <w:rFonts w:ascii="黑体" w:eastAsia="黑体"/>
                <w:bCs/>
                <w:sz w:val="26"/>
                <w:szCs w:val="26"/>
              </w:rPr>
            </w:pPr>
            <w:r w:rsidRPr="001A5866">
              <w:rPr>
                <w:rFonts w:ascii="黑体" w:eastAsia="黑体" w:hAnsi="宋体" w:hint="eastAsia"/>
                <w:bCs/>
                <w:sz w:val="26"/>
                <w:szCs w:val="26"/>
              </w:rPr>
              <w:t xml:space="preserve">经费预算表                         </w:t>
            </w:r>
            <w:r w:rsidRPr="001A5866">
              <w:rPr>
                <w:rFonts w:hAnsi="宋体" w:hint="eastAsia"/>
                <w:bCs/>
                <w:sz w:val="26"/>
                <w:szCs w:val="26"/>
              </w:rPr>
              <w:t>单位：万元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845" w:type="dxa"/>
            <w:gridSpan w:val="2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 w:rsidRPr="001A5866">
              <w:rPr>
                <w:rFonts w:ascii="黑体" w:eastAsia="黑体" w:hint="eastAsia"/>
                <w:sz w:val="26"/>
                <w:szCs w:val="26"/>
              </w:rPr>
              <w:t>支出预算明细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 w:rsidRPr="001A5866">
              <w:rPr>
                <w:rFonts w:ascii="黑体" w:eastAsia="黑体" w:hint="eastAsia"/>
                <w:sz w:val="26"/>
                <w:szCs w:val="26"/>
              </w:rPr>
              <w:t>编号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 w:rsidRPr="001A5866">
              <w:rPr>
                <w:rFonts w:ascii="黑体" w:eastAsia="黑体" w:hint="eastAsia"/>
                <w:sz w:val="26"/>
                <w:szCs w:val="26"/>
              </w:rPr>
              <w:t>支出内容</w:t>
            </w: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 w:rsidRPr="001A5866">
              <w:rPr>
                <w:rFonts w:ascii="黑体" w:eastAsia="黑体" w:hint="eastAsia"/>
                <w:sz w:val="26"/>
                <w:szCs w:val="26"/>
              </w:rPr>
              <w:t>金额</w:t>
            </w: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  <w:r w:rsidRPr="001A5866">
              <w:rPr>
                <w:rFonts w:ascii="黑体" w:eastAsia="黑体" w:hint="eastAsia"/>
                <w:sz w:val="26"/>
                <w:szCs w:val="26"/>
              </w:rPr>
              <w:t>备注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A5866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A5866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A5866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A5866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A5866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A5866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rFonts w:eastAsia="黑体"/>
                <w:sz w:val="26"/>
                <w:szCs w:val="26"/>
              </w:rPr>
            </w:pPr>
            <w:r w:rsidRPr="001A5866">
              <w:rPr>
                <w:sz w:val="26"/>
                <w:szCs w:val="26"/>
              </w:rPr>
              <w:t>……</w:t>
            </w:r>
          </w:p>
        </w:tc>
        <w:tc>
          <w:tcPr>
            <w:tcW w:w="389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250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Pr="001A5866" w:rsidRDefault="00075074" w:rsidP="007153C6">
            <w:pPr>
              <w:pStyle w:val="a5"/>
              <w:spacing w:before="0" w:line="240" w:lineRule="auto"/>
              <w:rPr>
                <w:rFonts w:ascii="黑体" w:eastAsia="黑体"/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1"/>
          <w:jc w:val="center"/>
        </w:trPr>
        <w:tc>
          <w:tcPr>
            <w:tcW w:w="8845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测算依据及说明：</w:t>
            </w: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 w:hint="eastAsia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 w:hint="eastAsia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 w:hint="eastAsia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  <w:jc w:val="center"/>
        </w:trPr>
        <w:tc>
          <w:tcPr>
            <w:tcW w:w="8845" w:type="dxa"/>
            <w:gridSpan w:val="2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Default="00075074" w:rsidP="007153C6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八、项目申报单位意见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8"/>
          <w:jc w:val="center"/>
        </w:trPr>
        <w:tc>
          <w:tcPr>
            <w:tcW w:w="8845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075074" w:rsidRDefault="00075074" w:rsidP="007153C6">
            <w:pPr>
              <w:rPr>
                <w:rFonts w:ascii="仿宋_GB2312" w:eastAsia="仿宋_GB2312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单位负责人（签字）                     单位公章</w:t>
            </w:r>
          </w:p>
          <w:p w:rsidR="00075074" w:rsidRPr="006545DE" w:rsidRDefault="00075074" w:rsidP="007153C6">
            <w:pPr>
              <w:spacing w:line="460" w:lineRule="exact"/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wordWrap w:val="0"/>
              <w:spacing w:line="460" w:lineRule="exact"/>
              <w:ind w:firstLineChars="2000" w:firstLine="5200"/>
              <w:jc w:val="right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 xml:space="preserve"> 年    月   日  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6"/>
          <w:jc w:val="center"/>
        </w:trPr>
        <w:tc>
          <w:tcPr>
            <w:tcW w:w="8845" w:type="dxa"/>
            <w:gridSpan w:val="2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Default="00075074" w:rsidP="007153C6">
            <w:pPr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九、财务部门意见</w:t>
            </w:r>
          </w:p>
        </w:tc>
      </w:tr>
      <w:tr w:rsidR="00075074" w:rsidTr="0071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5"/>
          <w:jc w:val="center"/>
        </w:trPr>
        <w:tc>
          <w:tcPr>
            <w:tcW w:w="8845" w:type="dxa"/>
            <w:gridSpan w:val="2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074" w:rsidRDefault="00075074" w:rsidP="007153C6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单位名称：</w:t>
            </w:r>
          </w:p>
          <w:p w:rsidR="00075074" w:rsidRDefault="00075074" w:rsidP="007153C6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开户名称：</w:t>
            </w:r>
          </w:p>
          <w:p w:rsidR="00075074" w:rsidRDefault="00075074" w:rsidP="007153C6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开户银行：</w:t>
            </w:r>
          </w:p>
          <w:p w:rsidR="00075074" w:rsidRDefault="00075074" w:rsidP="007153C6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银行账号：</w:t>
            </w:r>
          </w:p>
          <w:p w:rsidR="00075074" w:rsidRDefault="00075074" w:rsidP="007153C6">
            <w:pPr>
              <w:spacing w:line="360" w:lineRule="auto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单位财务部门负责人（签字）：</w:t>
            </w:r>
          </w:p>
          <w:p w:rsidR="00075074" w:rsidRDefault="00075074" w:rsidP="007153C6">
            <w:pPr>
              <w:rPr>
                <w:rFonts w:ascii="黑体" w:eastAsia="黑体" w:hAnsi="宋体"/>
                <w:sz w:val="26"/>
                <w:szCs w:val="26"/>
              </w:rPr>
            </w:pPr>
          </w:p>
          <w:p w:rsidR="00075074" w:rsidRDefault="00075074" w:rsidP="007153C6">
            <w:pPr>
              <w:ind w:leftChars="2365" w:left="6622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年    月   日</w:t>
            </w:r>
          </w:p>
        </w:tc>
      </w:tr>
    </w:tbl>
    <w:p w:rsidR="00075074" w:rsidRPr="00375602" w:rsidRDefault="00075074" w:rsidP="00075074">
      <w:pPr>
        <w:widowControl w:val="0"/>
        <w:spacing w:line="580" w:lineRule="exact"/>
        <w:rPr>
          <w:rFonts w:hAnsi="宋体" w:hint="eastAsia"/>
          <w:sz w:val="22"/>
          <w:szCs w:val="22"/>
        </w:rPr>
      </w:pPr>
    </w:p>
    <w:p w:rsidR="00C3682B" w:rsidRDefault="00C3682B">
      <w:bookmarkStart w:id="0" w:name="_GoBack"/>
      <w:bookmarkEnd w:id="0"/>
    </w:p>
    <w:sectPr w:rsidR="00C3682B" w:rsidSect="00CE4EFA">
      <w:footerReference w:type="even" r:id="rId5"/>
      <w:footerReference w:type="default" r:id="rId6"/>
      <w:pgSz w:w="11907" w:h="16840" w:code="9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39" w:rsidRDefault="0007507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23239" w:rsidRDefault="0007507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39" w:rsidRDefault="00075074">
    <w:pPr>
      <w:pStyle w:val="a4"/>
      <w:framePr w:wrap="around" w:vAnchor="text" w:hAnchor="margin" w:xAlign="outside" w:y="1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6</w:t>
    </w:r>
    <w:r>
      <w:rPr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923239" w:rsidRDefault="00075074">
    <w:pPr>
      <w:pStyle w:val="a4"/>
      <w:ind w:right="360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544EA"/>
    <w:multiLevelType w:val="multilevel"/>
    <w:tmpl w:val="413544EA"/>
    <w:lvl w:ilvl="0">
      <w:start w:val="7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74"/>
    <w:rsid w:val="00075074"/>
    <w:rsid w:val="00C3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3094-67BB-4116-9C2F-DF38515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7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5074"/>
  </w:style>
  <w:style w:type="character" w:customStyle="1" w:styleId="Char">
    <w:name w:val="页脚 Char"/>
    <w:basedOn w:val="a0"/>
    <w:link w:val="a4"/>
    <w:rsid w:val="00075074"/>
  </w:style>
  <w:style w:type="paragraph" w:styleId="a5">
    <w:name w:val="Body Text"/>
    <w:basedOn w:val="a"/>
    <w:link w:val="Char0"/>
    <w:rsid w:val="0007507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0">
    <w:name w:val="正文文本 Char"/>
    <w:basedOn w:val="a0"/>
    <w:link w:val="a5"/>
    <w:rsid w:val="00075074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4">
    <w:name w:val="footer"/>
    <w:basedOn w:val="a"/>
    <w:link w:val="Char"/>
    <w:qFormat/>
    <w:rsid w:val="0007507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07507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075074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</Words>
  <Characters>1720</Characters>
  <Application>Microsoft Office Word</Application>
  <DocSecurity>0</DocSecurity>
  <Lines>14</Lines>
  <Paragraphs>4</Paragraphs>
  <ScaleCrop>false</ScaleCrop>
  <Company>HP Inc.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亭亭</dc:creator>
  <cp:keywords/>
  <dc:description/>
  <cp:lastModifiedBy>施 亭亭</cp:lastModifiedBy>
  <cp:revision>1</cp:revision>
  <dcterms:created xsi:type="dcterms:W3CDTF">2020-05-26T03:24:00Z</dcterms:created>
  <dcterms:modified xsi:type="dcterms:W3CDTF">2020-05-26T03:24:00Z</dcterms:modified>
</cp:coreProperties>
</file>