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E3F90">
      <w:pPr>
        <w:spacing w:line="560" w:lineRule="exact"/>
        <w:rPr>
          <w:rFonts w:hint="eastAsia" w:ascii="黑体" w:hAnsi="宋体" w:eastAsia="黑体" w:cs="黑体"/>
          <w:kern w:val="32"/>
          <w:szCs w:val="32"/>
        </w:rPr>
      </w:pPr>
      <w:r>
        <w:rPr>
          <w:rFonts w:hint="eastAsia" w:ascii="黑体" w:hAnsi="宋体" w:eastAsia="黑体" w:cs="黑体"/>
          <w:kern w:val="32"/>
          <w:szCs w:val="32"/>
        </w:rPr>
        <w:t>附件2</w:t>
      </w:r>
    </w:p>
    <w:tbl>
      <w:tblPr>
        <w:tblStyle w:val="5"/>
        <w:tblpPr w:leftFromText="180" w:rightFromText="180" w:vertAnchor="text" w:horzAnchor="margin" w:tblpY="151"/>
        <w:tblW w:w="39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946"/>
      </w:tblGrid>
      <w:tr w14:paraId="0808E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0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E693282">
            <w:pPr>
              <w:rPr>
                <w:rFonts w:cs="Times New Roman"/>
                <w:sz w:val="21"/>
              </w:rPr>
            </w:pPr>
            <w:r>
              <w:rPr>
                <w:rFonts w:hint="eastAsia" w:cs="宋体"/>
                <w:sz w:val="21"/>
              </w:rPr>
              <w:t>课题编号</w:t>
            </w:r>
          </w:p>
        </w:tc>
        <w:tc>
          <w:tcPr>
            <w:tcW w:w="2946" w:type="dxa"/>
            <w:tcBorders>
              <w:bottom w:val="single" w:color="auto" w:sz="12" w:space="0"/>
            </w:tcBorders>
          </w:tcPr>
          <w:p w14:paraId="74C36BBB">
            <w:pPr>
              <w:rPr>
                <w:rFonts w:cs="Times New Roman"/>
                <w:sz w:val="21"/>
              </w:rPr>
            </w:pPr>
          </w:p>
        </w:tc>
      </w:tr>
    </w:tbl>
    <w:p w14:paraId="57DB266E">
      <w:pPr>
        <w:rPr>
          <w:rFonts w:hint="eastAsia" w:ascii="方正小标宋简体" w:hAnsi="宋体" w:eastAsia="方正小标宋简体" w:cs="方正小标宋简体"/>
          <w:sz w:val="52"/>
          <w:szCs w:val="52"/>
        </w:rPr>
      </w:pPr>
    </w:p>
    <w:p w14:paraId="0D5E2A9F">
      <w:pPr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</w:t>
      </w:r>
      <w:r>
        <w:rPr>
          <w:rFonts w:ascii="方正小标宋简体" w:hAnsi="宋体" w:eastAsia="方正小标宋简体" w:cs="方正小标宋简体"/>
          <w:sz w:val="44"/>
          <w:szCs w:val="44"/>
        </w:rPr>
        <w:t>5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年合肥市政府委托研究课题</w:t>
      </w:r>
    </w:p>
    <w:p w14:paraId="7095D560">
      <w:pPr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申请书</w:t>
      </w:r>
    </w:p>
    <w:p w14:paraId="3F27A5E2">
      <w:pPr>
        <w:jc w:val="center"/>
        <w:rPr>
          <w:rFonts w:eastAsia="楷体_GB2312" w:cs="Times New Roman"/>
          <w:b/>
          <w:bCs/>
          <w:szCs w:val="32"/>
        </w:rPr>
      </w:pPr>
    </w:p>
    <w:p w14:paraId="6F13990E">
      <w:pPr>
        <w:ind w:firstLine="1188" w:firstLineChars="400"/>
        <w:rPr>
          <w:szCs w:val="32"/>
        </w:rPr>
      </w:pPr>
      <w:r>
        <w:rPr>
          <w:szCs w:val="32"/>
        </w:rPr>
        <w:t xml:space="preserve">       </w:t>
      </w:r>
    </w:p>
    <w:p w14:paraId="5DE392A3">
      <w:pPr>
        <w:jc w:val="center"/>
        <w:rPr>
          <w:rFonts w:cs="Times New Roman"/>
        </w:rPr>
      </w:pPr>
    </w:p>
    <w:p w14:paraId="7E7D6E6C">
      <w:pPr>
        <w:ind w:firstLine="297" w:firstLineChars="100"/>
        <w:rPr>
          <w:rFonts w:hint="eastAsia" w:ascii="仿宋_GB2312" w:hAnsi="宋体" w:eastAsia="仿宋_GB2312" w:cs="仿宋_GB2312"/>
          <w:szCs w:val="32"/>
        </w:rPr>
      </w:pPr>
    </w:p>
    <w:p w14:paraId="2D022510">
      <w:pPr>
        <w:ind w:firstLine="297" w:firstLineChars="100"/>
        <w:rPr>
          <w:rFonts w:hint="eastAsia" w:ascii="仿宋_GB2312" w:hAnsi="宋体" w:eastAsia="仿宋_GB2312" w:cs="仿宋_GB2312"/>
          <w:szCs w:val="32"/>
        </w:rPr>
      </w:pPr>
    </w:p>
    <w:p w14:paraId="4654AC28">
      <w:pPr>
        <w:ind w:firstLine="297" w:firstLineChars="100"/>
        <w:rPr>
          <w:rFonts w:hint="eastAsia" w:ascii="仿宋_GB2312" w:hAnsi="宋体" w:eastAsia="仿宋_GB2312" w:cs="仿宋_GB2312"/>
          <w:szCs w:val="32"/>
        </w:rPr>
      </w:pPr>
    </w:p>
    <w:p w14:paraId="395D501A">
      <w:pPr>
        <w:ind w:firstLine="297" w:firstLineChars="100"/>
        <w:rPr>
          <w:rFonts w:hint="eastAsia" w:ascii="仿宋_GB2312" w:hAnsi="宋体" w:eastAsia="仿宋_GB2312" w:cs="仿宋_GB2312"/>
          <w:szCs w:val="32"/>
        </w:rPr>
      </w:pPr>
    </w:p>
    <w:p w14:paraId="4BD6B98E">
      <w:pPr>
        <w:ind w:firstLine="297" w:firstLineChars="100"/>
        <w:rPr>
          <w:rFonts w:hint="eastAsia" w:ascii="仿宋_GB2312" w:hAnsi="宋体" w:eastAsia="仿宋_GB2312" w:cs="Times New Roman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>课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题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名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称</w:t>
      </w:r>
      <w:r>
        <w:rPr>
          <w:rFonts w:ascii="仿宋_GB2312" w:hAnsi="宋体" w:eastAsia="仿宋_GB2312" w:cs="仿宋_GB2312"/>
          <w:szCs w:val="32"/>
          <w:u w:val="single"/>
        </w:rPr>
        <w:t xml:space="preserve">                             </w:t>
      </w:r>
    </w:p>
    <w:p w14:paraId="07995AB3">
      <w:pPr>
        <w:ind w:firstLine="297" w:firstLineChars="100"/>
        <w:rPr>
          <w:rFonts w:hint="eastAsia" w:ascii="仿宋_GB2312" w:hAnsi="宋体" w:eastAsia="仿宋_GB2312" w:cs="Times New Roman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>课</w:t>
      </w:r>
      <w:r>
        <w:rPr>
          <w:rFonts w:ascii="仿宋_GB2312" w:hAnsi="宋体" w:eastAsia="仿宋_GB2312" w:cs="仿宋_GB231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Cs w:val="32"/>
        </w:rPr>
        <w:t>题</w:t>
      </w:r>
      <w:r>
        <w:rPr>
          <w:rFonts w:ascii="仿宋_GB2312" w:hAnsi="宋体" w:eastAsia="仿宋_GB2312" w:cs="仿宋_GB231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Cs w:val="32"/>
        </w:rPr>
        <w:t>负</w:t>
      </w:r>
      <w:r>
        <w:rPr>
          <w:rFonts w:ascii="仿宋_GB2312" w:hAnsi="宋体" w:eastAsia="仿宋_GB2312" w:cs="仿宋_GB231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Cs w:val="32"/>
        </w:rPr>
        <w:t>责</w:t>
      </w:r>
      <w:r>
        <w:rPr>
          <w:rFonts w:ascii="仿宋_GB2312" w:hAnsi="宋体" w:eastAsia="仿宋_GB2312" w:cs="仿宋_GB231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Cs w:val="32"/>
        </w:rPr>
        <w:t>人</w:t>
      </w:r>
      <w:r>
        <w:rPr>
          <w:rFonts w:ascii="仿宋_GB2312" w:hAnsi="宋体" w:eastAsia="仿宋_GB2312" w:cs="仿宋_GB2312"/>
          <w:szCs w:val="32"/>
          <w:u w:val="single"/>
        </w:rPr>
        <w:t xml:space="preserve">                             </w:t>
      </w:r>
    </w:p>
    <w:p w14:paraId="21393DE6">
      <w:pPr>
        <w:ind w:firstLine="297" w:firstLineChars="100"/>
        <w:rPr>
          <w:rFonts w:hint="eastAsia" w:ascii="仿宋_GB2312" w:hAnsi="宋体" w:eastAsia="仿宋_GB2312" w:cs="Times New Roman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>负责人所在单位</w:t>
      </w:r>
      <w:r>
        <w:rPr>
          <w:rFonts w:ascii="仿宋_GB2312" w:hAnsi="宋体" w:eastAsia="仿宋_GB2312" w:cs="仿宋_GB2312"/>
          <w:szCs w:val="32"/>
          <w:u w:val="single"/>
        </w:rPr>
        <w:t xml:space="preserve">                             </w:t>
      </w:r>
    </w:p>
    <w:p w14:paraId="2C08753A">
      <w:pPr>
        <w:ind w:firstLine="297" w:firstLineChars="100"/>
        <w:rPr>
          <w:rFonts w:hint="eastAsia" w:ascii="仿宋_GB2312" w:hAnsi="宋体" w:eastAsia="仿宋_GB2312" w:cs="仿宋_GB2312"/>
          <w:szCs w:val="32"/>
          <w:u w:val="single"/>
        </w:rPr>
      </w:pPr>
      <w:r>
        <w:rPr>
          <w:rFonts w:hint="eastAsia" w:ascii="仿宋_GB2312" w:hAnsi="宋体" w:eastAsia="仿宋_GB2312" w:cs="仿宋_GB2312"/>
          <w:szCs w:val="32"/>
        </w:rPr>
        <w:t>填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表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日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期</w:t>
      </w:r>
      <w:r>
        <w:rPr>
          <w:rFonts w:ascii="仿宋_GB2312" w:hAnsi="宋体" w:eastAsia="仿宋_GB2312" w:cs="仿宋_GB2312"/>
          <w:szCs w:val="32"/>
          <w:u w:val="single"/>
        </w:rPr>
        <w:t xml:space="preserve">                             </w:t>
      </w:r>
    </w:p>
    <w:p w14:paraId="5B85EF49">
      <w:pPr>
        <w:rPr>
          <w:rFonts w:ascii="仿宋_GB2312" w:eastAsia="仿宋_GB2312" w:cs="Times New Roman"/>
          <w:szCs w:val="32"/>
        </w:rPr>
      </w:pPr>
    </w:p>
    <w:p w14:paraId="3C39ACB8">
      <w:pPr>
        <w:jc w:val="center"/>
        <w:rPr>
          <w:rFonts w:hint="eastAsia" w:ascii="方正楷体_GBK" w:hAnsi="宋体" w:eastAsia="方正楷体_GBK" w:cs="Times New Roman"/>
          <w:sz w:val="36"/>
          <w:szCs w:val="36"/>
        </w:rPr>
      </w:pPr>
      <w:r>
        <w:rPr>
          <w:rFonts w:ascii="方正仿宋_GBK" w:eastAsia="方正仿宋_GBK" w:cs="方正仿宋_GBK"/>
          <w:sz w:val="28"/>
          <w:szCs w:val="28"/>
        </w:rPr>
        <w:t xml:space="preserve"> </w:t>
      </w:r>
    </w:p>
    <w:p w14:paraId="0BA3E996">
      <w:pPr>
        <w:jc w:val="center"/>
        <w:rPr>
          <w:rFonts w:hint="eastAsia" w:ascii="楷体_GB2312" w:hAnsi="宋体" w:eastAsia="楷体_GB2312" w:cs="楷体_GB2312"/>
          <w:sz w:val="36"/>
          <w:szCs w:val="36"/>
        </w:rPr>
      </w:pPr>
    </w:p>
    <w:p w14:paraId="2A44D1B2">
      <w:pPr>
        <w:jc w:val="center"/>
        <w:rPr>
          <w:rFonts w:hint="eastAsia" w:ascii="楷体_GB2312" w:hAnsi="宋体" w:eastAsia="楷体_GB2312" w:cs="Times New Roman"/>
          <w:sz w:val="36"/>
          <w:szCs w:val="36"/>
        </w:rPr>
      </w:pPr>
      <w:r>
        <w:rPr>
          <w:rFonts w:hint="eastAsia" w:ascii="楷体_GB2312" w:hAnsi="宋体" w:eastAsia="楷体_GB2312" w:cs="楷体_GB2312"/>
          <w:sz w:val="36"/>
          <w:szCs w:val="36"/>
        </w:rPr>
        <w:t xml:space="preserve"> </w:t>
      </w:r>
    </w:p>
    <w:p w14:paraId="2D2D67F7">
      <w:pPr>
        <w:spacing w:line="420" w:lineRule="auto"/>
        <w:ind w:right="-2" w:rightChars="-1"/>
        <w:rPr>
          <w:rFonts w:hint="eastAsia" w:hAnsi="宋体" w:cs="Times New Roman"/>
          <w:color w:val="000000"/>
          <w:szCs w:val="32"/>
        </w:rPr>
      </w:pPr>
    </w:p>
    <w:p w14:paraId="41FA4174">
      <w:pPr>
        <w:spacing w:line="580" w:lineRule="exact"/>
        <w:jc w:val="center"/>
        <w:rPr>
          <w:rFonts w:hint="eastAsia" w:ascii="方正小标宋简体" w:hAnsi="宋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填</w:t>
      </w:r>
      <w:r>
        <w:rPr>
          <w:rFonts w:ascii="方正小标宋简体" w:hAnsi="宋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表</w:t>
      </w:r>
      <w:r>
        <w:rPr>
          <w:rFonts w:ascii="方正小标宋简体" w:hAnsi="宋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说</w:t>
      </w:r>
      <w:r>
        <w:rPr>
          <w:rFonts w:ascii="方正小标宋简体" w:hAnsi="宋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明</w:t>
      </w:r>
    </w:p>
    <w:p w14:paraId="38ADC6FF">
      <w:pPr>
        <w:spacing w:line="580" w:lineRule="exact"/>
        <w:jc w:val="center"/>
        <w:rPr>
          <w:rFonts w:ascii="仿宋_GB2312" w:eastAsia="仿宋_GB2312" w:cs="Times New Roman"/>
          <w:color w:val="000000"/>
          <w:sz w:val="28"/>
          <w:szCs w:val="28"/>
        </w:rPr>
      </w:pPr>
    </w:p>
    <w:p w14:paraId="7DB805E4">
      <w:pPr>
        <w:widowControl/>
        <w:ind w:right="225" w:rightChars="76" w:firstLine="594" w:firstLineChars="200"/>
        <w:rPr>
          <w:rFonts w:ascii="仿宋_GB2312" w:eastAsia="仿宋_GB2312" w:cs="仿宋_GB2312"/>
          <w:szCs w:val="32"/>
        </w:rPr>
      </w:pPr>
      <w:r>
        <w:rPr>
          <w:rFonts w:ascii="仿宋_GB2312" w:eastAsia="仿宋_GB2312" w:cs="仿宋_GB2312"/>
          <w:szCs w:val="32"/>
        </w:rPr>
        <w:t>1</w:t>
      </w:r>
      <w:r>
        <w:rPr>
          <w:rFonts w:hint="eastAsia" w:ascii="仿宋_GB2312" w:eastAsia="仿宋_GB2312" w:cs="仿宋_GB2312"/>
          <w:szCs w:val="32"/>
        </w:rPr>
        <w:t>.申请人填表前应仔细阅读课题公告内容和课题管理办法，《申请书》须打印填表，一式</w:t>
      </w:r>
      <w:r>
        <w:rPr>
          <w:rFonts w:hint="default" w:ascii="Times New Roman" w:hAnsi="Times New Roman" w:eastAsia="仿宋_GB2312" w:cs="Times New Roman"/>
          <w:szCs w:val="32"/>
        </w:rPr>
        <w:t>4</w:t>
      </w:r>
      <w:r>
        <w:rPr>
          <w:rFonts w:hint="eastAsia" w:ascii="仿宋_GB2312" w:eastAsia="仿宋_GB2312" w:cs="仿宋_GB2312"/>
          <w:szCs w:val="32"/>
        </w:rPr>
        <w:t>份（均为原件），同时报送电子版文件（</w:t>
      </w:r>
      <w:r>
        <w:rPr>
          <w:rFonts w:hint="default" w:ascii="Times New Roman" w:hAnsi="Times New Roman" w:eastAsia="仿宋_GB2312" w:cs="Times New Roman"/>
          <w:szCs w:val="32"/>
        </w:rPr>
        <w:t>word</w:t>
      </w:r>
      <w:r>
        <w:rPr>
          <w:rFonts w:hint="eastAsia" w:ascii="仿宋_GB2312" w:eastAsia="仿宋_GB2312" w:cs="仿宋_GB2312"/>
          <w:szCs w:val="32"/>
        </w:rPr>
        <w:t>格式）。</w:t>
      </w:r>
      <w:r>
        <w:rPr>
          <w:rFonts w:ascii="仿宋_GB2312" w:eastAsia="仿宋_GB2312" w:cs="仿宋_GB2312"/>
          <w:szCs w:val="32"/>
        </w:rPr>
        <w:t xml:space="preserve"> </w:t>
      </w:r>
    </w:p>
    <w:p w14:paraId="17C6F331">
      <w:pPr>
        <w:widowControl/>
        <w:ind w:firstLine="594" w:firstLineChars="200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2</w:t>
      </w:r>
      <w:r>
        <w:rPr>
          <w:rFonts w:hint="eastAsia" w:ascii="仿宋_GB2312" w:eastAsia="仿宋_GB2312" w:cs="仿宋_GB2312"/>
          <w:szCs w:val="32"/>
        </w:rPr>
        <w:t>.封面除课题编号外，其他栏目由申请人用中文填写。</w:t>
      </w:r>
    </w:p>
    <w:p w14:paraId="466C5FEA">
      <w:pPr>
        <w:widowControl/>
        <w:ind w:firstLine="594" w:firstLineChars="200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3</w:t>
      </w:r>
      <w:r>
        <w:rPr>
          <w:rFonts w:hint="eastAsia" w:ascii="仿宋_GB2312" w:eastAsia="仿宋_GB2312" w:cs="仿宋_GB2312"/>
          <w:szCs w:val="32"/>
        </w:rPr>
        <w:t>.《申请书》须由课题申请人所在单位签署审核意见并加盖公章。</w:t>
      </w:r>
    </w:p>
    <w:p w14:paraId="46A867ED">
      <w:pPr>
        <w:widowControl/>
        <w:ind w:firstLine="594" w:firstLineChars="200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4</w:t>
      </w:r>
      <w:r>
        <w:rPr>
          <w:rFonts w:hint="eastAsia" w:ascii="仿宋_GB2312" w:eastAsia="仿宋_GB2312" w:cs="仿宋_GB2312"/>
          <w:szCs w:val="32"/>
        </w:rPr>
        <w:t>.本表除特别规定外，均可以自行加行、加页。</w:t>
      </w:r>
    </w:p>
    <w:p w14:paraId="45A7D9B8">
      <w:pPr>
        <w:widowControl/>
        <w:ind w:firstLine="594" w:firstLineChars="200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5</w:t>
      </w:r>
      <w:r>
        <w:rPr>
          <w:rFonts w:hint="eastAsia" w:ascii="仿宋_GB2312" w:eastAsia="仿宋_GB2312" w:cs="仿宋_GB2312"/>
          <w:szCs w:val="32"/>
        </w:rPr>
        <w:t>.申请材料填写内容应客观真实，简明扼要，突出重点和关键。</w:t>
      </w:r>
    </w:p>
    <w:p w14:paraId="70431AA5">
      <w:pPr>
        <w:widowControl/>
        <w:ind w:firstLine="594" w:firstLineChars="200"/>
        <w:jc w:val="left"/>
        <w:rPr>
          <w:rFonts w:hint="eastAsia" w:ascii="方正仿宋_GBK" w:hAnsi="宋体" w:eastAsia="方正仿宋_GBK" w:cs="Times New Roman"/>
          <w:kern w:val="0"/>
          <w:sz w:val="28"/>
          <w:szCs w:val="28"/>
        </w:rPr>
        <w:sectPr>
          <w:pgSz w:w="11906" w:h="16838"/>
          <w:pgMar w:top="1440" w:right="1797" w:bottom="1440" w:left="2160" w:header="851" w:footer="992" w:gutter="0"/>
          <w:cols w:space="720" w:num="1"/>
          <w:titlePg/>
          <w:docGrid w:type="linesAndChars" w:linePitch="634" w:charSpace="-4740"/>
        </w:sectPr>
      </w:pPr>
      <w:r>
        <w:rPr>
          <w:rFonts w:ascii="仿宋_GB2312" w:eastAsia="仿宋_GB2312" w:cs="仿宋_GB2312"/>
          <w:color w:val="000000"/>
          <w:szCs w:val="32"/>
        </w:rPr>
        <w:t>6</w:t>
      </w:r>
      <w:r>
        <w:rPr>
          <w:rFonts w:hint="eastAsia" w:ascii="仿宋_GB2312" w:eastAsia="仿宋_GB2312" w:cs="仿宋_GB2312"/>
          <w:color w:val="000000"/>
          <w:szCs w:val="32"/>
        </w:rPr>
        <w:t>.其他不明问题，请电话咨询。</w:t>
      </w:r>
    </w:p>
    <w:p w14:paraId="7E9728D1">
      <w:pPr>
        <w:spacing w:line="420" w:lineRule="auto"/>
        <w:ind w:left="-106" w:leftChars="-33" w:right="-1869" w:rightChars="-584" w:firstLine="140" w:firstLineChars="5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一、课题负责人及联系人</w:t>
      </w:r>
    </w:p>
    <w:tbl>
      <w:tblPr>
        <w:tblStyle w:val="5"/>
        <w:tblpPr w:leftFromText="180" w:rightFromText="180" w:vertAnchor="text" w:horzAnchor="margin" w:tblpX="-36" w:tblpY="158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76"/>
        <w:gridCol w:w="257"/>
        <w:gridCol w:w="330"/>
        <w:gridCol w:w="300"/>
        <w:gridCol w:w="405"/>
        <w:gridCol w:w="315"/>
        <w:gridCol w:w="891"/>
        <w:gridCol w:w="360"/>
        <w:gridCol w:w="590"/>
        <w:gridCol w:w="1036"/>
        <w:gridCol w:w="685"/>
        <w:gridCol w:w="169"/>
        <w:gridCol w:w="6"/>
        <w:gridCol w:w="556"/>
        <w:gridCol w:w="630"/>
        <w:gridCol w:w="938"/>
        <w:gridCol w:w="6"/>
      </w:tblGrid>
      <w:tr w14:paraId="6DDB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0805D5B6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课题名称</w:t>
            </w:r>
          </w:p>
        </w:tc>
        <w:tc>
          <w:tcPr>
            <w:tcW w:w="7217" w:type="dxa"/>
            <w:gridSpan w:val="15"/>
            <w:vAlign w:val="center"/>
          </w:tcPr>
          <w:p w14:paraId="62E45D4A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6866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2350CA49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请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人</w:t>
            </w:r>
          </w:p>
        </w:tc>
        <w:tc>
          <w:tcPr>
            <w:tcW w:w="2241" w:type="dxa"/>
            <w:gridSpan w:val="5"/>
            <w:vAlign w:val="center"/>
          </w:tcPr>
          <w:p w14:paraId="6D6D07F1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AD695F3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性别</w:t>
            </w:r>
          </w:p>
        </w:tc>
        <w:tc>
          <w:tcPr>
            <w:tcW w:w="1036" w:type="dxa"/>
            <w:vAlign w:val="center"/>
          </w:tcPr>
          <w:p w14:paraId="6543463E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60EAB6DA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574" w:type="dxa"/>
            <w:gridSpan w:val="3"/>
            <w:vAlign w:val="center"/>
          </w:tcPr>
          <w:p w14:paraId="2775AC7A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46BC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41EE522A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工作单位</w:t>
            </w:r>
          </w:p>
        </w:tc>
        <w:tc>
          <w:tcPr>
            <w:tcW w:w="2241" w:type="dxa"/>
            <w:gridSpan w:val="5"/>
            <w:vAlign w:val="center"/>
          </w:tcPr>
          <w:p w14:paraId="6ED2EC52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CC1088A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学历</w:t>
            </w:r>
          </w:p>
        </w:tc>
        <w:tc>
          <w:tcPr>
            <w:tcW w:w="1036" w:type="dxa"/>
            <w:vAlign w:val="center"/>
          </w:tcPr>
          <w:p w14:paraId="04716EA1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0EADB776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位</w:t>
            </w:r>
          </w:p>
        </w:tc>
        <w:tc>
          <w:tcPr>
            <w:tcW w:w="1574" w:type="dxa"/>
            <w:gridSpan w:val="3"/>
            <w:vAlign w:val="center"/>
          </w:tcPr>
          <w:p w14:paraId="3963DA59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15AF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414EC357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务</w:t>
            </w:r>
          </w:p>
        </w:tc>
        <w:tc>
          <w:tcPr>
            <w:tcW w:w="2241" w:type="dxa"/>
            <w:gridSpan w:val="5"/>
            <w:vAlign w:val="center"/>
          </w:tcPr>
          <w:p w14:paraId="05A8C636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6C8C4C8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职称</w:t>
            </w:r>
          </w:p>
        </w:tc>
        <w:tc>
          <w:tcPr>
            <w:tcW w:w="1036" w:type="dxa"/>
            <w:vAlign w:val="center"/>
          </w:tcPr>
          <w:p w14:paraId="4F320B37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4DE51FA9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研究专长</w:t>
            </w:r>
          </w:p>
        </w:tc>
        <w:tc>
          <w:tcPr>
            <w:tcW w:w="1574" w:type="dxa"/>
            <w:gridSpan w:val="3"/>
            <w:vAlign w:val="center"/>
          </w:tcPr>
          <w:p w14:paraId="69FC78B3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1772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01BDB5A2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所属系统</w:t>
            </w:r>
          </w:p>
        </w:tc>
        <w:tc>
          <w:tcPr>
            <w:tcW w:w="2241" w:type="dxa"/>
            <w:gridSpan w:val="5"/>
            <w:vAlign w:val="center"/>
          </w:tcPr>
          <w:p w14:paraId="65EDB3AF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2671" w:type="dxa"/>
            <w:gridSpan w:val="4"/>
            <w:vAlign w:val="center"/>
          </w:tcPr>
          <w:p w14:paraId="6B132461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所在省（直辖市、自治区）</w:t>
            </w:r>
          </w:p>
        </w:tc>
        <w:tc>
          <w:tcPr>
            <w:tcW w:w="2305" w:type="dxa"/>
            <w:gridSpan w:val="6"/>
            <w:vAlign w:val="center"/>
          </w:tcPr>
          <w:p w14:paraId="58678BFB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607B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0CA9F6D1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通讯地址</w:t>
            </w:r>
          </w:p>
        </w:tc>
        <w:tc>
          <w:tcPr>
            <w:tcW w:w="4227" w:type="dxa"/>
            <w:gridSpan w:val="8"/>
            <w:vAlign w:val="center"/>
          </w:tcPr>
          <w:p w14:paraId="6F6E6B57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14:paraId="7A18EA61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邮编</w:t>
            </w:r>
          </w:p>
        </w:tc>
        <w:tc>
          <w:tcPr>
            <w:tcW w:w="2305" w:type="dxa"/>
            <w:gridSpan w:val="6"/>
            <w:vAlign w:val="center"/>
          </w:tcPr>
          <w:p w14:paraId="28E47C28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0D02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3" w:type="dxa"/>
            <w:gridSpan w:val="3"/>
            <w:vAlign w:val="center"/>
          </w:tcPr>
          <w:p w14:paraId="0A6DF3C7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电子邮件</w:t>
            </w:r>
          </w:p>
        </w:tc>
        <w:tc>
          <w:tcPr>
            <w:tcW w:w="2601" w:type="dxa"/>
            <w:gridSpan w:val="6"/>
            <w:vAlign w:val="center"/>
          </w:tcPr>
          <w:p w14:paraId="372DBD56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0C54DE0">
            <w:pPr>
              <w:spacing w:line="340" w:lineRule="exact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手机和电话</w:t>
            </w:r>
          </w:p>
        </w:tc>
        <w:tc>
          <w:tcPr>
            <w:tcW w:w="2990" w:type="dxa"/>
            <w:gridSpan w:val="7"/>
            <w:vAlign w:val="center"/>
          </w:tcPr>
          <w:p w14:paraId="5C498F12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7239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60" w:type="dxa"/>
            <w:vMerge w:val="restart"/>
            <w:vAlign w:val="center"/>
          </w:tcPr>
          <w:p w14:paraId="37D15063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  <w:p w14:paraId="7405C68B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主</w:t>
            </w:r>
          </w:p>
          <w:p w14:paraId="1C9EC7DF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要</w:t>
            </w:r>
          </w:p>
          <w:p w14:paraId="126675C7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参</w:t>
            </w:r>
          </w:p>
          <w:p w14:paraId="7FC11CDE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加</w:t>
            </w:r>
          </w:p>
          <w:p w14:paraId="2E7D7F17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者</w:t>
            </w:r>
          </w:p>
          <w:p w14:paraId="1F81545F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3F8E9123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14:paraId="5B62B046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 w14:paraId="74114EFC">
            <w:pPr>
              <w:spacing w:line="340" w:lineRule="exact"/>
              <w:jc w:val="center"/>
              <w:rPr>
                <w:rFonts w:hint="eastAsia" w:ascii="宋体" w:hAnsi="宋体" w:cs="Times New Roman"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2486" w:type="dxa"/>
            <w:gridSpan w:val="5"/>
            <w:vAlign w:val="center"/>
          </w:tcPr>
          <w:p w14:paraId="5710066B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工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作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单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位</w:t>
            </w:r>
          </w:p>
        </w:tc>
        <w:tc>
          <w:tcPr>
            <w:tcW w:w="1186" w:type="dxa"/>
            <w:gridSpan w:val="2"/>
            <w:vAlign w:val="center"/>
          </w:tcPr>
          <w:p w14:paraId="1CD30DDE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学位</w:t>
            </w:r>
            <w:r>
              <w:rPr>
                <w:rFonts w:ascii="宋体" w:hAnsi="宋体" w:cs="仿宋_GB2312"/>
                <w:sz w:val="28"/>
                <w:szCs w:val="28"/>
              </w:rPr>
              <w:t>/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职称</w:t>
            </w:r>
          </w:p>
        </w:tc>
        <w:tc>
          <w:tcPr>
            <w:tcW w:w="944" w:type="dxa"/>
            <w:gridSpan w:val="2"/>
            <w:vAlign w:val="center"/>
          </w:tcPr>
          <w:p w14:paraId="67C7ACB4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务</w:t>
            </w:r>
          </w:p>
        </w:tc>
      </w:tr>
      <w:tr w14:paraId="32AC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60" w:type="dxa"/>
            <w:vMerge w:val="continue"/>
            <w:vAlign w:val="center"/>
          </w:tcPr>
          <w:p w14:paraId="1C08D774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1A3E356A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F93E6CB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4809D7EE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3CADABAA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D9F694E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1797B94B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4A83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60" w:type="dxa"/>
            <w:vMerge w:val="continue"/>
            <w:vAlign w:val="center"/>
          </w:tcPr>
          <w:p w14:paraId="12FBE731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64E0EEA2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42FA0A8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23324C6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0F168E4F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F5E2006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08FF7048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5A1A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860" w:type="dxa"/>
            <w:vMerge w:val="continue"/>
            <w:vAlign w:val="center"/>
          </w:tcPr>
          <w:p w14:paraId="26A56413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31FCFFB3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1EA44DA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23603C55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3DF75A40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54E2D21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332629B3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2D16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60" w:type="dxa"/>
            <w:vMerge w:val="continue"/>
            <w:vAlign w:val="center"/>
          </w:tcPr>
          <w:p w14:paraId="4604DE38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43CDF0EC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EA05AC3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78C6BA30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7AE1AAFC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E6986F3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716AE66D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6557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60" w:type="dxa"/>
            <w:vMerge w:val="continue"/>
            <w:vAlign w:val="center"/>
          </w:tcPr>
          <w:p w14:paraId="5F0645A2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0EAA464D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557A169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7DD7FDC7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622FA3D1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8AC71C0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6A94B102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6E3C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860" w:type="dxa"/>
            <w:vMerge w:val="continue"/>
            <w:vAlign w:val="center"/>
          </w:tcPr>
          <w:p w14:paraId="69DEF1FB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28F60E84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29799C0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0CF20C48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3CCDDC1C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081E040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5184C9BF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0AA1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gridSpan w:val="2"/>
            <w:vAlign w:val="center"/>
          </w:tcPr>
          <w:p w14:paraId="21AF29A6">
            <w:pPr>
              <w:spacing w:line="340" w:lineRule="exact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成果方式</w:t>
            </w:r>
          </w:p>
        </w:tc>
        <w:tc>
          <w:tcPr>
            <w:tcW w:w="5344" w:type="dxa"/>
            <w:gridSpan w:val="12"/>
            <w:vAlign w:val="center"/>
          </w:tcPr>
          <w:p w14:paraId="57DD9541">
            <w:pPr>
              <w:spacing w:line="340" w:lineRule="exact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A.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 xml:space="preserve">研究报告； </w:t>
            </w:r>
            <w:r>
              <w:rPr>
                <w:rFonts w:ascii="宋体" w:hAnsi="宋体" w:cs="仿宋_GB2312"/>
                <w:sz w:val="28"/>
                <w:szCs w:val="28"/>
              </w:rPr>
              <w:t>B.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白皮书；C.其他</w:t>
            </w:r>
            <w:r>
              <w:rPr>
                <w:rFonts w:ascii="宋体" w:hAnsi="宋体" w:cs="仿宋_GB2312"/>
                <w:sz w:val="28"/>
                <w:szCs w:val="28"/>
              </w:rPr>
              <w:t>。</w:t>
            </w:r>
          </w:p>
        </w:tc>
        <w:tc>
          <w:tcPr>
            <w:tcW w:w="2130" w:type="dxa"/>
            <w:gridSpan w:val="4"/>
            <w:vAlign w:val="center"/>
          </w:tcPr>
          <w:p w14:paraId="6AB3B12F">
            <w:pPr>
              <w:spacing w:line="340" w:lineRule="exact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字数2</w:t>
            </w:r>
            <w:r>
              <w:rPr>
                <w:rFonts w:ascii="宋体" w:hAnsi="宋体" w:cs="仿宋_GB2312"/>
                <w:sz w:val="28"/>
                <w:szCs w:val="28"/>
              </w:rPr>
              <w:t>-5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万字</w:t>
            </w:r>
          </w:p>
        </w:tc>
      </w:tr>
      <w:tr w14:paraId="1DD4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28" w:type="dxa"/>
            <w:gridSpan w:val="6"/>
            <w:vAlign w:val="center"/>
          </w:tcPr>
          <w:p w14:paraId="65FBE48E">
            <w:pPr>
              <w:spacing w:line="340" w:lineRule="exact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申请经费</w:t>
            </w:r>
          </w:p>
          <w:p w14:paraId="0B7C1233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（单位：万元）</w:t>
            </w:r>
          </w:p>
        </w:tc>
        <w:tc>
          <w:tcPr>
            <w:tcW w:w="2156" w:type="dxa"/>
            <w:gridSpan w:val="4"/>
            <w:vAlign w:val="center"/>
          </w:tcPr>
          <w:p w14:paraId="31D2F69C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054B8E79">
            <w:pPr>
              <w:spacing w:line="340" w:lineRule="exact"/>
              <w:ind w:firstLine="140" w:firstLineChars="5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完成时间</w:t>
            </w:r>
          </w:p>
        </w:tc>
        <w:tc>
          <w:tcPr>
            <w:tcW w:w="2130" w:type="dxa"/>
            <w:gridSpan w:val="4"/>
            <w:vAlign w:val="center"/>
          </w:tcPr>
          <w:p w14:paraId="6DA99561">
            <w:pPr>
              <w:spacing w:line="340" w:lineRule="exact"/>
              <w:ind w:firstLine="140" w:firstLineChars="5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10月底之前</w:t>
            </w:r>
          </w:p>
        </w:tc>
      </w:tr>
      <w:tr w14:paraId="7BBB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</w:trPr>
        <w:tc>
          <w:tcPr>
            <w:tcW w:w="860" w:type="dxa"/>
            <w:vMerge w:val="restart"/>
            <w:vAlign w:val="center"/>
          </w:tcPr>
          <w:p w14:paraId="7F17CB59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课题</w:t>
            </w:r>
          </w:p>
          <w:p w14:paraId="4EE1148F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联系人</w:t>
            </w:r>
          </w:p>
        </w:tc>
        <w:tc>
          <w:tcPr>
            <w:tcW w:w="1063" w:type="dxa"/>
            <w:gridSpan w:val="3"/>
            <w:vAlign w:val="center"/>
          </w:tcPr>
          <w:p w14:paraId="2BDE9C46">
            <w:pPr>
              <w:snapToGrid w:val="0"/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名</w:t>
            </w:r>
          </w:p>
        </w:tc>
        <w:tc>
          <w:tcPr>
            <w:tcW w:w="2861" w:type="dxa"/>
            <w:gridSpan w:val="6"/>
            <w:vAlign w:val="center"/>
          </w:tcPr>
          <w:p w14:paraId="161DF99B">
            <w:pPr>
              <w:snapToGrid w:val="0"/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工作单位</w:t>
            </w:r>
          </w:p>
        </w:tc>
        <w:tc>
          <w:tcPr>
            <w:tcW w:w="1890" w:type="dxa"/>
            <w:gridSpan w:val="3"/>
            <w:vAlign w:val="center"/>
          </w:tcPr>
          <w:p w14:paraId="16FD706D">
            <w:pPr>
              <w:snapToGrid w:val="0"/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手机和电话</w:t>
            </w:r>
          </w:p>
        </w:tc>
        <w:tc>
          <w:tcPr>
            <w:tcW w:w="2130" w:type="dxa"/>
            <w:gridSpan w:val="4"/>
            <w:vAlign w:val="center"/>
          </w:tcPr>
          <w:p w14:paraId="13CEB328">
            <w:pPr>
              <w:snapToGrid w:val="0"/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E-mail</w:t>
            </w:r>
          </w:p>
        </w:tc>
      </w:tr>
      <w:tr w14:paraId="4039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11" w:hRule="atLeast"/>
        </w:trPr>
        <w:tc>
          <w:tcPr>
            <w:tcW w:w="860" w:type="dxa"/>
            <w:vMerge w:val="continue"/>
            <w:vAlign w:val="center"/>
          </w:tcPr>
          <w:p w14:paraId="6E39366D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3"/>
          </w:tcPr>
          <w:p w14:paraId="23E9F11B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2861" w:type="dxa"/>
            <w:gridSpan w:val="6"/>
          </w:tcPr>
          <w:p w14:paraId="60D355E0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</w:tcPr>
          <w:p w14:paraId="26924DA4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4"/>
          </w:tcPr>
          <w:p w14:paraId="55B94932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175F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02" w:hRule="atLeast"/>
        </w:trPr>
        <w:tc>
          <w:tcPr>
            <w:tcW w:w="860" w:type="dxa"/>
            <w:vMerge w:val="continue"/>
            <w:vAlign w:val="center"/>
          </w:tcPr>
          <w:p w14:paraId="0692A488">
            <w:pPr>
              <w:spacing w:line="34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3"/>
          </w:tcPr>
          <w:p w14:paraId="42BEA49C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2861" w:type="dxa"/>
            <w:gridSpan w:val="6"/>
          </w:tcPr>
          <w:p w14:paraId="26BDDF26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</w:tcPr>
          <w:p w14:paraId="5D266C8D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4"/>
          </w:tcPr>
          <w:p w14:paraId="261F3C75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</w:tbl>
    <w:p w14:paraId="0A6E9415">
      <w:pPr>
        <w:widowControl/>
        <w:jc w:val="left"/>
        <w:rPr>
          <w:rFonts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7745D84">
      <w:pPr>
        <w:spacing w:line="420" w:lineRule="auto"/>
        <w:ind w:left="-106" w:leftChars="-33" w:right="-1869" w:rightChars="-584" w:firstLine="420" w:firstLineChars="15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二、立项依据</w:t>
      </w:r>
    </w:p>
    <w:tbl>
      <w:tblPr>
        <w:tblStyle w:val="5"/>
        <w:tblW w:w="8640" w:type="dxa"/>
        <w:tblInd w:w="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467F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40" w:type="dxa"/>
          </w:tcPr>
          <w:p w14:paraId="16344555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包括课题的意义和价值、国内外发展现状及趋势、当前须解决的主要问题等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。</w:t>
            </w:r>
          </w:p>
          <w:p w14:paraId="6E548014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3AC273EE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50E64442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2CD566CD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11D5A39D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4BF2690B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2DB4AEE0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07A5A617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78E1643E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79CF9EF3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2D11B701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1BA67C67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5CFF497E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48B34AF4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214F46DD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795E460D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30B262A6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1D9DE32F">
      <w:pPr>
        <w:spacing w:line="420" w:lineRule="auto"/>
        <w:ind w:right="-1869" w:rightChars="-584" w:firstLine="280" w:firstLineChars="10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三、课题研究的主要内容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1E5E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13" w:type="dxa"/>
          </w:tcPr>
          <w:p w14:paraId="4D2150AC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包括课题研究的基本思路、研究方法、重点难点及创新要点等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。</w:t>
            </w:r>
          </w:p>
          <w:p w14:paraId="1220C515">
            <w:pPr>
              <w:spacing w:line="360" w:lineRule="exact"/>
              <w:ind w:firstLine="480" w:firstLineChars="200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0E356E01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32C9D8C2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048D4D64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3BDEB0AC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692C8AED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6CDA9B22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197E5CEB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1FBF56B3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0A6DD4C4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32881E79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2B05D56F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19D9D61F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54F83216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50A65321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17CFEA5D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</w:tc>
      </w:tr>
    </w:tbl>
    <w:p w14:paraId="3177FBAF">
      <w:pPr>
        <w:spacing w:line="420" w:lineRule="auto"/>
        <w:ind w:right="-1869" w:rightChars="-584" w:firstLine="280" w:firstLineChars="10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四、课题研究对市政府的对策建议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E5E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13" w:type="dxa"/>
          </w:tcPr>
          <w:p w14:paraId="62FF32D4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包括政策建议、对策措施或实施方案等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。</w:t>
            </w:r>
          </w:p>
          <w:p w14:paraId="734DC914">
            <w:pPr>
              <w:spacing w:line="360" w:lineRule="exact"/>
              <w:ind w:firstLine="240" w:firstLineChars="100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0A27EAD9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38692D92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3606105B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21AE567E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3838D4AC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7743AD76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7A62860B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30BD4FB4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69A78208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5A345E59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26145653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75406765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42CB8534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 w14:paraId="14C1EAF1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</w:tc>
      </w:tr>
    </w:tbl>
    <w:p w14:paraId="4A72FB71">
      <w:pPr>
        <w:ind w:firstLine="271" w:firstLineChars="97"/>
        <w:jc w:val="left"/>
        <w:rPr>
          <w:rFonts w:ascii="黑体" w:eastAsia="黑体" w:cs="黑体"/>
          <w:sz w:val="28"/>
          <w:szCs w:val="28"/>
        </w:rPr>
      </w:pPr>
      <w:r>
        <w:rPr>
          <w:rFonts w:eastAsia="黑体" w:cs="Times New Roman"/>
          <w:sz w:val="28"/>
          <w:szCs w:val="28"/>
        </w:rPr>
        <w:br w:type="page"/>
      </w:r>
      <w:r>
        <w:rPr>
          <w:rFonts w:hint="eastAsia" w:ascii="黑体" w:eastAsia="黑体" w:cs="黑体"/>
          <w:sz w:val="28"/>
          <w:szCs w:val="28"/>
        </w:rPr>
        <w:t>五、完成课题研究的基础和保证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043B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5" w:hRule="atLeast"/>
        </w:trPr>
        <w:tc>
          <w:tcPr>
            <w:tcW w:w="8613" w:type="dxa"/>
          </w:tcPr>
          <w:p w14:paraId="38250321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包括课题负责人和主要成员的前期相关研究成果及社会影响、已做的工作基础、项目组织及保障机制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。</w:t>
            </w:r>
          </w:p>
          <w:p w14:paraId="7EF5E419">
            <w:pPr>
              <w:spacing w:line="360" w:lineRule="exact"/>
              <w:ind w:firstLine="480" w:firstLineChars="200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3A3C8E7D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4033318B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07007D10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38CA80F1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4BC164E2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554808F1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478BF365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5F054E78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69A03732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42725EB1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38A78ADC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0E86FC9B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6B958240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61B2B713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20264E6A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789AEB4E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6A421561"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6C98C591">
      <w:pPr>
        <w:ind w:firstLine="271" w:firstLineChars="97"/>
        <w:jc w:val="left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六、分阶段计划进度指标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9F0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0" w:hRule="atLeast"/>
        </w:trPr>
        <w:tc>
          <w:tcPr>
            <w:tcW w:w="8613" w:type="dxa"/>
          </w:tcPr>
          <w:p w14:paraId="3BE03301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按月划分工作节点，要求明确关键的、必须实现的节点目标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。</w:t>
            </w:r>
          </w:p>
          <w:p w14:paraId="2311736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6F85C9B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7A97E59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304ECA2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59AE62A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120C9A9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08940DA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32DC248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4272CBC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49005E9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2E3ABE9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1EAFB0D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551F91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3719F4D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79D2761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1A09C4C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03CEA73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14:paraId="110F44AB">
      <w:pPr>
        <w:spacing w:line="420" w:lineRule="auto"/>
        <w:ind w:left="-547" w:leftChars="-171" w:right="-1869" w:rightChars="-584" w:firstLine="800" w:firstLineChars="25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 w:ascii="黑体" w:eastAsia="黑体" w:cs="黑体"/>
          <w:sz w:val="28"/>
          <w:szCs w:val="28"/>
        </w:rPr>
        <w:t>七、调研时间安排</w:t>
      </w:r>
    </w:p>
    <w:tbl>
      <w:tblPr>
        <w:tblStyle w:val="5"/>
        <w:tblW w:w="91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2"/>
      </w:tblGrid>
      <w:tr w14:paraId="1027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7" w:hRule="atLeast"/>
        </w:trPr>
        <w:tc>
          <w:tcPr>
            <w:tcW w:w="9172" w:type="dxa"/>
          </w:tcPr>
          <w:p w14:paraId="11CA122A">
            <w:pPr>
              <w:spacing w:line="360" w:lineRule="exact"/>
              <w:ind w:firstLine="480" w:firstLineChars="200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课题研究过程中，需要进行至少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次实地调研或座谈，建议选择在开题前、中期及定稿前。重点根据需要，进行实地调研、召开相关座谈研讨会，以保证对市情的全面掌握，增强成果的针对性、可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sz w:val="24"/>
                <w:szCs w:val="24"/>
              </w:rPr>
              <w:t>行性和实用性。</w:t>
            </w:r>
          </w:p>
        </w:tc>
      </w:tr>
    </w:tbl>
    <w:p w14:paraId="59FFCB96">
      <w:pPr>
        <w:spacing w:line="420" w:lineRule="auto"/>
        <w:ind w:left="-547" w:leftChars="-171" w:right="-1869" w:rightChars="-584" w:firstLine="700" w:firstLineChars="25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八、课题研究经费来源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5346"/>
        <w:gridCol w:w="2376"/>
      </w:tblGrid>
      <w:tr w14:paraId="37A4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</w:trPr>
        <w:tc>
          <w:tcPr>
            <w:tcW w:w="6237" w:type="dxa"/>
            <w:gridSpan w:val="2"/>
            <w:vAlign w:val="center"/>
          </w:tcPr>
          <w:p w14:paraId="4532162E">
            <w:pPr>
              <w:snapToGrid w:val="0"/>
              <w:spacing w:line="160" w:lineRule="exact"/>
              <w:ind w:firstLine="480" w:firstLineChars="20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  <w:p w14:paraId="2D89B0A3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类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别</w:t>
            </w:r>
          </w:p>
        </w:tc>
        <w:tc>
          <w:tcPr>
            <w:tcW w:w="2376" w:type="dxa"/>
            <w:vAlign w:val="center"/>
          </w:tcPr>
          <w:p w14:paraId="164A3376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预算数</w:t>
            </w:r>
          </w:p>
        </w:tc>
      </w:tr>
      <w:tr w14:paraId="66D6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6237" w:type="dxa"/>
            <w:gridSpan w:val="2"/>
            <w:vAlign w:val="center"/>
          </w:tcPr>
          <w:p w14:paraId="4CFD421D">
            <w:pPr>
              <w:snapToGrid w:val="0"/>
              <w:spacing w:line="160" w:lineRule="exact"/>
              <w:ind w:firstLine="480" w:firstLineChars="20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  <w:p w14:paraId="2ADE3524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经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费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总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预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算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合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计</w:t>
            </w:r>
          </w:p>
        </w:tc>
        <w:tc>
          <w:tcPr>
            <w:tcW w:w="2376" w:type="dxa"/>
            <w:vAlign w:val="center"/>
          </w:tcPr>
          <w:p w14:paraId="29A9816B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 w14:paraId="4C05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891" w:type="dxa"/>
            <w:vMerge w:val="restart"/>
            <w:textDirection w:val="tbRlV"/>
            <w:vAlign w:val="center"/>
          </w:tcPr>
          <w:p w14:paraId="542FC133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spacing w:val="78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78"/>
                <w:sz w:val="24"/>
                <w:szCs w:val="24"/>
              </w:rPr>
              <w:t>其中</w:t>
            </w:r>
          </w:p>
        </w:tc>
        <w:tc>
          <w:tcPr>
            <w:tcW w:w="5346" w:type="dxa"/>
            <w:vAlign w:val="center"/>
          </w:tcPr>
          <w:p w14:paraId="4713973F">
            <w:pPr>
              <w:snapToGrid w:val="0"/>
              <w:spacing w:line="160" w:lineRule="exact"/>
              <w:ind w:firstLine="480" w:firstLineChars="20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  <w:p w14:paraId="559E1DEF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合肥市人民政府政策研究室资助数</w:t>
            </w:r>
          </w:p>
        </w:tc>
        <w:tc>
          <w:tcPr>
            <w:tcW w:w="2376" w:type="dxa"/>
            <w:vAlign w:val="center"/>
          </w:tcPr>
          <w:p w14:paraId="2DEF2FB2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 w14:paraId="5635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891" w:type="dxa"/>
            <w:vMerge w:val="continue"/>
            <w:vAlign w:val="center"/>
          </w:tcPr>
          <w:p w14:paraId="090AB326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14:paraId="7A87732C">
            <w:pPr>
              <w:snapToGrid w:val="0"/>
              <w:spacing w:line="160" w:lineRule="exact"/>
              <w:ind w:firstLine="480" w:firstLineChars="20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  <w:p w14:paraId="395A4BEE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申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请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自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筹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数</w:t>
            </w:r>
          </w:p>
        </w:tc>
        <w:tc>
          <w:tcPr>
            <w:tcW w:w="2376" w:type="dxa"/>
            <w:vAlign w:val="center"/>
          </w:tcPr>
          <w:p w14:paraId="581FC77F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</w:tbl>
    <w:p w14:paraId="50CEE735">
      <w:pPr>
        <w:spacing w:line="420" w:lineRule="auto"/>
        <w:ind w:right="-1869" w:rightChars="-584"/>
        <w:rPr>
          <w:rFonts w:ascii="黑体" w:eastAsia="黑体" w:cs="Times New Roman"/>
          <w:sz w:val="28"/>
          <w:szCs w:val="28"/>
        </w:rPr>
      </w:pPr>
    </w:p>
    <w:p w14:paraId="2C88BF76">
      <w:pPr>
        <w:spacing w:line="420" w:lineRule="auto"/>
        <w:ind w:right="-1869" w:rightChars="-584" w:firstLine="280" w:firstLineChars="10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九、课题研究经费概算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660"/>
        <w:gridCol w:w="1455"/>
        <w:gridCol w:w="1729"/>
      </w:tblGrid>
      <w:tr w14:paraId="33E4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1525D83A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pacing w:val="7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70"/>
                <w:sz w:val="24"/>
                <w:szCs w:val="24"/>
              </w:rPr>
              <w:t>开支科目</w:t>
            </w:r>
          </w:p>
        </w:tc>
        <w:tc>
          <w:tcPr>
            <w:tcW w:w="2660" w:type="dxa"/>
            <w:vAlign w:val="center"/>
          </w:tcPr>
          <w:p w14:paraId="67E4F20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金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额</w:t>
            </w:r>
          </w:p>
        </w:tc>
        <w:tc>
          <w:tcPr>
            <w:tcW w:w="1455" w:type="dxa"/>
            <w:vAlign w:val="center"/>
          </w:tcPr>
          <w:p w14:paraId="5526B36A"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比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例</w:t>
            </w:r>
            <w:r>
              <w:rPr>
                <w:rFonts w:ascii="宋体" w:hAnsi="宋体" w:cs="仿宋_GB2312"/>
                <w:sz w:val="24"/>
                <w:szCs w:val="24"/>
              </w:rPr>
              <w:t>(%)</w:t>
            </w:r>
          </w:p>
        </w:tc>
        <w:tc>
          <w:tcPr>
            <w:tcW w:w="1729" w:type="dxa"/>
            <w:vAlign w:val="center"/>
          </w:tcPr>
          <w:p w14:paraId="48BDC96A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备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注</w:t>
            </w:r>
          </w:p>
        </w:tc>
      </w:tr>
      <w:tr w14:paraId="3E27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6CBA23E5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pacing w:val="3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30"/>
                <w:sz w:val="24"/>
                <w:szCs w:val="24"/>
              </w:rPr>
              <w:t>调研差旅费</w:t>
            </w:r>
          </w:p>
        </w:tc>
        <w:tc>
          <w:tcPr>
            <w:tcW w:w="2660" w:type="dxa"/>
            <w:vAlign w:val="center"/>
          </w:tcPr>
          <w:p w14:paraId="3BFFF4C3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655DBE52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14:paraId="585B35B1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</w:tr>
      <w:tr w14:paraId="333E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118BB1AF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pacing w:val="3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会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议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vAlign w:val="center"/>
          </w:tcPr>
          <w:p w14:paraId="372C446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3848848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14:paraId="5111CEFE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</w:tr>
      <w:tr w14:paraId="556F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099F073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资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料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vAlign w:val="center"/>
          </w:tcPr>
          <w:p w14:paraId="34E55021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5C3FD8D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14:paraId="186E2ADD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</w:tr>
      <w:tr w14:paraId="4390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22F99EA2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印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刷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vAlign w:val="center"/>
          </w:tcPr>
          <w:p w14:paraId="5D476C0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1807B40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14:paraId="7A91B9C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</w:tr>
      <w:tr w14:paraId="5305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1DDEFCD7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稿酬、劳务费</w:t>
            </w:r>
          </w:p>
        </w:tc>
        <w:tc>
          <w:tcPr>
            <w:tcW w:w="2660" w:type="dxa"/>
            <w:vAlign w:val="center"/>
          </w:tcPr>
          <w:p w14:paraId="0E96982E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4258C88B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14:paraId="6312604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</w:tr>
      <w:tr w14:paraId="1339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0BB6D7D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专家咨询费</w:t>
            </w:r>
          </w:p>
        </w:tc>
        <w:tc>
          <w:tcPr>
            <w:tcW w:w="2660" w:type="dxa"/>
            <w:vAlign w:val="center"/>
          </w:tcPr>
          <w:p w14:paraId="0083C641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5A5948F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14:paraId="2E51CD2E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</w:tr>
      <w:tr w14:paraId="582A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14F26F73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管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理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vAlign w:val="center"/>
          </w:tcPr>
          <w:p w14:paraId="33AA4CE5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2754B6E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14:paraId="77FA4B61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</w:tr>
      <w:tr w14:paraId="68F7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7CD4034F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其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　他</w:t>
            </w:r>
          </w:p>
        </w:tc>
        <w:tc>
          <w:tcPr>
            <w:tcW w:w="2660" w:type="dxa"/>
            <w:vAlign w:val="center"/>
          </w:tcPr>
          <w:p w14:paraId="6C8FE3A2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671CBA75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14:paraId="5429F70A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</w:tr>
      <w:tr w14:paraId="5B16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6BB94207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合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计</w:t>
            </w:r>
          </w:p>
        </w:tc>
        <w:tc>
          <w:tcPr>
            <w:tcW w:w="2660" w:type="dxa"/>
            <w:vAlign w:val="center"/>
          </w:tcPr>
          <w:p w14:paraId="3D27089E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1D827BD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14:paraId="31D5331B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sz w:val="30"/>
                <w:szCs w:val="30"/>
              </w:rPr>
            </w:pPr>
          </w:p>
        </w:tc>
      </w:tr>
    </w:tbl>
    <w:p w14:paraId="05FCB1DC">
      <w:pPr>
        <w:spacing w:line="480" w:lineRule="auto"/>
        <w:rPr>
          <w:rFonts w:hint="eastAsia" w:ascii="黑体" w:hAnsi="宋体" w:eastAsia="黑体" w:cs="Times New Roman"/>
          <w:sz w:val="28"/>
          <w:szCs w:val="28"/>
        </w:rPr>
      </w:pPr>
    </w:p>
    <w:p w14:paraId="4A40007D">
      <w:pPr>
        <w:spacing w:line="420" w:lineRule="auto"/>
        <w:ind w:left="-106" w:leftChars="-33" w:right="-1869" w:rightChars="-584" w:firstLine="420" w:firstLineChars="15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十、课题立项情况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980"/>
        <w:gridCol w:w="2503"/>
        <w:gridCol w:w="2661"/>
      </w:tblGrid>
      <w:tr w14:paraId="1682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69" w:type="dxa"/>
            <w:vAlign w:val="center"/>
          </w:tcPr>
          <w:p w14:paraId="145FA4C3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sz w:val="24"/>
                <w:szCs w:val="24"/>
              </w:rPr>
            </w:pPr>
          </w:p>
          <w:p w14:paraId="34408F27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课题类别</w:t>
            </w:r>
          </w:p>
        </w:tc>
        <w:tc>
          <w:tcPr>
            <w:tcW w:w="1980" w:type="dxa"/>
            <w:vAlign w:val="center"/>
          </w:tcPr>
          <w:p w14:paraId="2BC09B7E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1719FFD3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sz w:val="24"/>
                <w:szCs w:val="24"/>
              </w:rPr>
            </w:pPr>
          </w:p>
          <w:p w14:paraId="5B780D54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资助经费</w:t>
            </w:r>
          </w:p>
        </w:tc>
        <w:tc>
          <w:tcPr>
            <w:tcW w:w="2661" w:type="dxa"/>
            <w:vAlign w:val="center"/>
          </w:tcPr>
          <w:p w14:paraId="27A43AE4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sz w:val="24"/>
                <w:szCs w:val="24"/>
              </w:rPr>
            </w:pPr>
          </w:p>
          <w:p w14:paraId="6273FB77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 w14:paraId="5A5B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69" w:type="dxa"/>
            <w:vAlign w:val="center"/>
          </w:tcPr>
          <w:p w14:paraId="3A7371D3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sz w:val="24"/>
                <w:szCs w:val="24"/>
              </w:rPr>
            </w:pPr>
          </w:p>
          <w:p w14:paraId="79E28B55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课题编号</w:t>
            </w:r>
          </w:p>
        </w:tc>
        <w:tc>
          <w:tcPr>
            <w:tcW w:w="1980" w:type="dxa"/>
            <w:vAlign w:val="center"/>
          </w:tcPr>
          <w:p w14:paraId="03083A5D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6DB3A646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sz w:val="24"/>
                <w:szCs w:val="24"/>
              </w:rPr>
            </w:pPr>
          </w:p>
          <w:p w14:paraId="1FFEB6E2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起止年月</w:t>
            </w:r>
          </w:p>
        </w:tc>
        <w:tc>
          <w:tcPr>
            <w:tcW w:w="2661" w:type="dxa"/>
            <w:vAlign w:val="center"/>
          </w:tcPr>
          <w:p w14:paraId="09BAB26E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  <w:tr w14:paraId="6D96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5" w:hRule="atLeast"/>
        </w:trPr>
        <w:tc>
          <w:tcPr>
            <w:tcW w:w="8613" w:type="dxa"/>
            <w:gridSpan w:val="4"/>
          </w:tcPr>
          <w:p w14:paraId="0EE863ED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sz w:val="24"/>
                <w:szCs w:val="24"/>
              </w:rPr>
            </w:pPr>
          </w:p>
          <w:p w14:paraId="044E3133"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合肥市区域</w:t>
            </w:r>
            <w:r>
              <w:rPr>
                <w:rFonts w:ascii="宋体" w:hAnsi="宋体" w:cs="仿宋_GB2312"/>
                <w:sz w:val="24"/>
                <w:szCs w:val="24"/>
              </w:rPr>
              <w:t>经济与城市发展研究院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审核意见：</w:t>
            </w:r>
          </w:p>
          <w:p w14:paraId="46C22A8C">
            <w:pPr>
              <w:snapToGrid w:val="0"/>
              <w:spacing w:line="360" w:lineRule="auto"/>
              <w:rPr>
                <w:rFonts w:hint="eastAsia" w:ascii="宋体" w:hAnsi="宋体" w:cs="Times New Roman"/>
                <w:sz w:val="28"/>
                <w:szCs w:val="28"/>
              </w:rPr>
            </w:pPr>
          </w:p>
          <w:p w14:paraId="21E71F78">
            <w:pPr>
              <w:snapToGrid w:val="0"/>
              <w:spacing w:line="360" w:lineRule="auto"/>
              <w:rPr>
                <w:rFonts w:hint="eastAsia" w:ascii="宋体" w:hAnsi="宋体" w:cs="Times New Roman"/>
                <w:sz w:val="28"/>
                <w:szCs w:val="28"/>
              </w:rPr>
            </w:pPr>
          </w:p>
          <w:p w14:paraId="3AAEF392">
            <w:pPr>
              <w:snapToGrid w:val="0"/>
              <w:spacing w:line="360" w:lineRule="auto"/>
              <w:rPr>
                <w:rFonts w:hint="eastAsia" w:ascii="宋体" w:hAnsi="宋体" w:cs="Times New Roman"/>
                <w:sz w:val="28"/>
                <w:szCs w:val="28"/>
              </w:rPr>
            </w:pPr>
          </w:p>
          <w:p w14:paraId="64C2EB9F">
            <w:pPr>
              <w:snapToGrid w:val="0"/>
              <w:spacing w:line="360" w:lineRule="auto"/>
              <w:rPr>
                <w:rFonts w:hint="eastAsia" w:ascii="宋体" w:hAnsi="宋体" w:cs="Times New Roman"/>
                <w:sz w:val="28"/>
                <w:szCs w:val="28"/>
              </w:rPr>
            </w:pPr>
          </w:p>
          <w:p w14:paraId="24D62CD2">
            <w:pPr>
              <w:snapToGrid w:val="0"/>
              <w:spacing w:line="360" w:lineRule="auto"/>
              <w:rPr>
                <w:rFonts w:hint="eastAsia" w:ascii="宋体" w:hAnsi="宋体" w:cs="Times New Roman"/>
                <w:sz w:val="28"/>
                <w:szCs w:val="28"/>
              </w:rPr>
            </w:pPr>
          </w:p>
          <w:p w14:paraId="47824A02">
            <w:pPr>
              <w:snapToGrid w:val="0"/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          </w:t>
            </w:r>
          </w:p>
          <w:p w14:paraId="6C5E00C5">
            <w:pPr>
              <w:snapToGrid w:val="0"/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</w:p>
          <w:p w14:paraId="6D5081CC">
            <w:pPr>
              <w:snapToGrid w:val="0"/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</w:p>
          <w:p w14:paraId="44904F3E">
            <w:pPr>
              <w:snapToGrid w:val="0"/>
              <w:spacing w:line="360" w:lineRule="auto"/>
              <w:ind w:firstLine="4200" w:firstLineChars="1500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研究院负责人（签章）：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</w:t>
            </w:r>
          </w:p>
          <w:p w14:paraId="6F3CD928">
            <w:pPr>
              <w:snapToGrid w:val="0"/>
              <w:spacing w:line="360" w:lineRule="auto"/>
              <w:ind w:right="60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                         </w:t>
            </w:r>
          </w:p>
          <w:p w14:paraId="0C63D95B">
            <w:pPr>
              <w:snapToGrid w:val="0"/>
              <w:spacing w:line="360" w:lineRule="auto"/>
              <w:ind w:right="60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</w:tbl>
    <w:p w14:paraId="37725D06"/>
    <w:p w14:paraId="39679169">
      <w:pPr>
        <w:spacing w:line="420" w:lineRule="auto"/>
        <w:ind w:right="-3" w:rightChars="-1"/>
        <w:jc w:val="center"/>
        <w:rPr>
          <w:rFonts w:ascii="方正小标宋简体" w:eastAsia="方正小标宋简体" w:cs="Times New Roman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承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诺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书</w:t>
      </w:r>
    </w:p>
    <w:p w14:paraId="55424801">
      <w:pPr>
        <w:ind w:left="-109" w:leftChars="-34" w:right="-1869" w:rightChars="-584" w:firstLine="70" w:firstLineChars="25"/>
        <w:rPr>
          <w:rFonts w:ascii="仿宋_GB2312" w:eastAsia="仿宋_GB2312" w:cs="Times New Roman"/>
          <w:sz w:val="28"/>
          <w:szCs w:val="28"/>
        </w:rPr>
      </w:pPr>
    </w:p>
    <w:p w14:paraId="6AD1268D">
      <w:pPr>
        <w:rPr>
          <w:rFonts w:eastAsia="仿宋_GB2312" w:cs="Times New Roman"/>
        </w:rPr>
      </w:pPr>
      <w:r>
        <w:t xml:space="preserve">  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本《申请书》真实可信，本单位愿意在此《申请书》规定框架内开展课题研究，并遵守《合肥市人民政府重大研究课题管理办法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》，认真开展课题研究工作，争取预期研究成果。</w:t>
      </w:r>
    </w:p>
    <w:p w14:paraId="74C0E768">
      <w:pPr>
        <w:rPr>
          <w:rFonts w:eastAsia="仿宋_GB2312" w:cs="Times New Roman"/>
        </w:rPr>
      </w:pPr>
    </w:p>
    <w:p w14:paraId="277A681C">
      <w:pPr>
        <w:rPr>
          <w:rFonts w:eastAsia="仿宋_GB2312" w:cs="Times New Roman"/>
        </w:rPr>
      </w:pPr>
    </w:p>
    <w:p w14:paraId="1DF8C03B">
      <w:pPr>
        <w:rPr>
          <w:rFonts w:eastAsia="仿宋_GB2312" w:cs="Times New Roman"/>
        </w:rPr>
      </w:pPr>
      <w:r>
        <w:rPr>
          <w:rFonts w:hint="eastAsia" w:eastAsia="仿宋_GB2312"/>
        </w:rPr>
        <w:t>课题负责人（签名）：</w:t>
      </w:r>
    </w:p>
    <w:p w14:paraId="6AF36AE7">
      <w:pPr>
        <w:rPr>
          <w:rFonts w:eastAsia="仿宋_GB2312" w:cs="Times New Roman"/>
        </w:rPr>
      </w:pPr>
    </w:p>
    <w:p w14:paraId="17590719">
      <w:pPr>
        <w:ind w:firstLine="4390" w:firstLineChars="1372"/>
        <w:rPr>
          <w:rFonts w:eastAsia="仿宋_GB2312" w:cs="Times New Roman"/>
        </w:rPr>
      </w:pPr>
      <w:r>
        <w:rPr>
          <w:rFonts w:hint="eastAsia" w:eastAsia="仿宋_GB2312"/>
        </w:rPr>
        <w:t>日期：</w:t>
      </w:r>
      <w:r>
        <w:rPr>
          <w:rFonts w:eastAsia="仿宋_GB2312"/>
        </w:rPr>
        <w:t xml:space="preserve">       </w:t>
      </w:r>
      <w:r>
        <w:rPr>
          <w:rFonts w:hint="eastAsia" w:eastAsia="仿宋_GB2312"/>
        </w:rPr>
        <w:t>年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月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日</w:t>
      </w:r>
    </w:p>
    <w:p w14:paraId="4D720234">
      <w:pPr>
        <w:rPr>
          <w:rFonts w:eastAsia="仿宋_GB2312" w:cs="Times New Roman"/>
        </w:rPr>
      </w:pPr>
    </w:p>
    <w:p w14:paraId="29CB609B">
      <w:pPr>
        <w:rPr>
          <w:rFonts w:eastAsia="仿宋_GB2312"/>
        </w:rPr>
      </w:pPr>
    </w:p>
    <w:p w14:paraId="7A45DA5E">
      <w:pPr>
        <w:rPr>
          <w:rFonts w:eastAsia="仿宋_GB2312" w:cs="Times New Roman"/>
        </w:rPr>
      </w:pPr>
      <w:r>
        <w:rPr>
          <w:rFonts w:hint="eastAsia" w:eastAsia="仿宋_GB2312"/>
        </w:rPr>
        <w:t>课题负责人所在单位或部门（公章）：</w:t>
      </w:r>
    </w:p>
    <w:p w14:paraId="64D753F6">
      <w:pPr>
        <w:rPr>
          <w:rFonts w:eastAsia="仿宋_GB2312" w:cs="Times New Roman"/>
        </w:rPr>
      </w:pPr>
    </w:p>
    <w:p w14:paraId="33BD0279">
      <w:pPr>
        <w:rPr>
          <w:rFonts w:eastAsia="仿宋_GB2312" w:cs="Times New Roman"/>
        </w:rPr>
      </w:pPr>
      <w:r>
        <w:rPr>
          <w:rFonts w:hint="eastAsia" w:eastAsia="仿宋_GB2312"/>
        </w:rPr>
        <w:t>单位或部门负责人（签名）：</w:t>
      </w:r>
    </w:p>
    <w:p w14:paraId="7514AA54">
      <w:pPr>
        <w:rPr>
          <w:rFonts w:eastAsia="仿宋_GB2312" w:cs="Times New Roman"/>
        </w:rPr>
      </w:pPr>
    </w:p>
    <w:p w14:paraId="34D75892">
      <w:pPr>
        <w:ind w:firstLine="4160" w:firstLineChars="1300"/>
      </w:pPr>
      <w:r>
        <w:rPr>
          <w:rFonts w:hint="eastAsia" w:eastAsia="仿宋_GB2312"/>
        </w:rPr>
        <w:t>日期：</w:t>
      </w:r>
      <w:r>
        <w:rPr>
          <w:rFonts w:eastAsia="仿宋_GB2312"/>
        </w:rPr>
        <w:t xml:space="preserve">        </w:t>
      </w:r>
      <w:r>
        <w:rPr>
          <w:rFonts w:hint="eastAsia" w:eastAsia="仿宋_GB2312"/>
        </w:rPr>
        <w:t>年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月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270C4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0883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80883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TcyNmZhYmUxMzRhOTkyNDc5N2JjNWFhODEzODMifQ=="/>
  </w:docVars>
  <w:rsids>
    <w:rsidRoot w:val="047E3B3A"/>
    <w:rsid w:val="001B5A8A"/>
    <w:rsid w:val="002C3668"/>
    <w:rsid w:val="002E5E48"/>
    <w:rsid w:val="00360E9B"/>
    <w:rsid w:val="00530620"/>
    <w:rsid w:val="005D6F22"/>
    <w:rsid w:val="006619C6"/>
    <w:rsid w:val="00683117"/>
    <w:rsid w:val="00767DEB"/>
    <w:rsid w:val="007F2634"/>
    <w:rsid w:val="008203DE"/>
    <w:rsid w:val="00842A99"/>
    <w:rsid w:val="00876D04"/>
    <w:rsid w:val="008B1B94"/>
    <w:rsid w:val="009621FC"/>
    <w:rsid w:val="009D683E"/>
    <w:rsid w:val="00A022DD"/>
    <w:rsid w:val="00A901F3"/>
    <w:rsid w:val="00B54CC4"/>
    <w:rsid w:val="00B75F87"/>
    <w:rsid w:val="00C21D3C"/>
    <w:rsid w:val="00CB1AED"/>
    <w:rsid w:val="00D443BD"/>
    <w:rsid w:val="00D61F33"/>
    <w:rsid w:val="00EE6C02"/>
    <w:rsid w:val="00F364BC"/>
    <w:rsid w:val="047E3B3A"/>
    <w:rsid w:val="07430B8B"/>
    <w:rsid w:val="2032149F"/>
    <w:rsid w:val="41D41BBD"/>
    <w:rsid w:val="71E5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cs="Calibri"/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989</Words>
  <Characters>1014</Characters>
  <Lines>12</Lines>
  <Paragraphs>3</Paragraphs>
  <TotalTime>7</TotalTime>
  <ScaleCrop>false</ScaleCrop>
  <LinksUpToDate>false</LinksUpToDate>
  <CharactersWithSpaces>1399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2024-04-23T12:20:00Z</dcterms:created>
  <dc:creator>Q.</dc:creator>
  <cp:lastModifiedBy>tyy</cp:lastModifiedBy>
  <cp:lastPrinted>2023-02-17T07:31:00Z</cp:lastPrinted>
  <dcterms:modified xsi:type="dcterms:W3CDTF">2025-03-24T08:27:22Z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84BE23E786CD4914870FFB5C95DB9490_13</vt:lpwstr>
  </property>
</Properties>
</file>