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D39" w:rsidRDefault="008A2D39">
      <w:pPr>
        <w:spacing w:beforeLines="100" w:before="312"/>
        <w:rPr>
          <w:rFonts w:eastAsia="黑体"/>
          <w:b/>
          <w:sz w:val="72"/>
          <w:szCs w:val="72"/>
        </w:rPr>
      </w:pPr>
    </w:p>
    <w:p w:rsidR="008A2D39" w:rsidRDefault="008A2D39">
      <w:pPr>
        <w:spacing w:beforeLines="100" w:before="312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安徽省建筑经济与房地产管理研究中心</w:t>
      </w:r>
    </w:p>
    <w:p w:rsidR="008A2D39" w:rsidRDefault="008A2D39">
      <w:pPr>
        <w:spacing w:beforeLines="100" w:before="312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安徽省房地产与住房公积金研究院</w:t>
      </w:r>
    </w:p>
    <w:p w:rsidR="008A2D39" w:rsidRDefault="008A2D39">
      <w:pPr>
        <w:spacing w:beforeLines="100" w:before="312"/>
        <w:jc w:val="center"/>
        <w:rPr>
          <w:rFonts w:eastAsia="黑体"/>
          <w:bCs/>
          <w:sz w:val="56"/>
          <w:szCs w:val="56"/>
        </w:rPr>
      </w:pPr>
      <w:r>
        <w:rPr>
          <w:rFonts w:eastAsia="黑体"/>
          <w:bCs/>
          <w:sz w:val="56"/>
          <w:szCs w:val="56"/>
        </w:rPr>
        <w:t>开放课题</w:t>
      </w:r>
      <w:r w:rsidR="00E21D8A">
        <w:rPr>
          <w:rFonts w:eastAsia="黑体" w:hint="eastAsia"/>
          <w:bCs/>
          <w:sz w:val="56"/>
          <w:szCs w:val="56"/>
        </w:rPr>
        <w:t>（主任基金）</w:t>
      </w:r>
      <w:r>
        <w:rPr>
          <w:rFonts w:eastAsia="黑体"/>
          <w:bCs/>
          <w:sz w:val="56"/>
          <w:szCs w:val="56"/>
        </w:rPr>
        <w:t>申请书</w:t>
      </w:r>
    </w:p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/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课题名称：</w:t>
      </w:r>
      <w:r>
        <w:rPr>
          <w:rFonts w:eastAsia="仿宋_GB2312"/>
          <w:b/>
          <w:sz w:val="30"/>
        </w:rPr>
        <w:t xml:space="preserve">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申</w:t>
      </w:r>
      <w:r>
        <w:rPr>
          <w:rFonts w:eastAsia="仿宋_GB2312"/>
          <w:b/>
          <w:sz w:val="30"/>
        </w:rPr>
        <w:t xml:space="preserve"> </w:t>
      </w:r>
      <w:r>
        <w:rPr>
          <w:rFonts w:eastAsia="仿宋_GB2312"/>
          <w:b/>
          <w:sz w:val="30"/>
        </w:rPr>
        <w:t>请</w:t>
      </w:r>
      <w:r>
        <w:rPr>
          <w:rFonts w:eastAsia="仿宋_GB2312"/>
          <w:b/>
          <w:sz w:val="30"/>
        </w:rPr>
        <w:t xml:space="preserve"> </w:t>
      </w:r>
      <w:r>
        <w:rPr>
          <w:rFonts w:eastAsia="仿宋_GB2312"/>
          <w:b/>
          <w:sz w:val="30"/>
        </w:rPr>
        <w:t>人：</w:t>
      </w:r>
      <w:r>
        <w:rPr>
          <w:rFonts w:eastAsia="仿宋_GB2312"/>
          <w:b/>
          <w:sz w:val="30"/>
        </w:rPr>
        <w:t xml:space="preserve">     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工作单位：</w:t>
      </w:r>
      <w:r>
        <w:rPr>
          <w:rFonts w:eastAsia="仿宋_GB2312"/>
          <w:b/>
          <w:sz w:val="30"/>
        </w:rPr>
        <w:t xml:space="preserve">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通信地址：</w:t>
      </w:r>
      <w:r>
        <w:rPr>
          <w:rFonts w:eastAsia="仿宋_GB2312"/>
          <w:b/>
          <w:sz w:val="30"/>
        </w:rPr>
        <w:t xml:space="preserve">        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电子邮件：</w:t>
      </w:r>
    </w:p>
    <w:p w:rsidR="008A2D39" w:rsidRDefault="008A2D39">
      <w:pPr>
        <w:snapToGrid w:val="0"/>
        <w:spacing w:afterLines="50" w:after="156" w:line="360" w:lineRule="auto"/>
        <w:ind w:left="851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电</w:t>
      </w:r>
      <w:r>
        <w:rPr>
          <w:rFonts w:eastAsia="仿宋_GB2312"/>
          <w:b/>
          <w:sz w:val="30"/>
        </w:rPr>
        <w:t xml:space="preserve">    </w:t>
      </w:r>
      <w:r>
        <w:rPr>
          <w:rFonts w:eastAsia="仿宋_GB2312"/>
          <w:b/>
          <w:sz w:val="30"/>
        </w:rPr>
        <w:t>话：</w:t>
      </w:r>
      <w:r>
        <w:rPr>
          <w:rFonts w:eastAsia="仿宋_GB2312"/>
          <w:b/>
          <w:sz w:val="30"/>
        </w:rPr>
        <w:t xml:space="preserve">           </w:t>
      </w:r>
    </w:p>
    <w:p w:rsidR="008A2D39" w:rsidRDefault="008A2D39">
      <w:pPr>
        <w:snapToGrid w:val="0"/>
        <w:spacing w:line="480" w:lineRule="auto"/>
        <w:ind w:left="900"/>
        <w:rPr>
          <w:sz w:val="30"/>
        </w:rPr>
      </w:pPr>
    </w:p>
    <w:p w:rsidR="008A2D39" w:rsidRDefault="008A2D39">
      <w:pPr>
        <w:snapToGrid w:val="0"/>
        <w:spacing w:line="480" w:lineRule="auto"/>
        <w:ind w:left="900"/>
        <w:rPr>
          <w:sz w:val="30"/>
        </w:rPr>
      </w:pPr>
      <w:r>
        <w:rPr>
          <w:sz w:val="30"/>
        </w:rPr>
        <w:t xml:space="preserve">            202</w:t>
      </w:r>
      <w:r w:rsidR="0060506C">
        <w:rPr>
          <w:sz w:val="30"/>
        </w:rPr>
        <w:t>4</w:t>
      </w:r>
      <w:bookmarkStart w:id="0" w:name="_GoBack"/>
      <w:bookmarkEnd w:id="0"/>
      <w:r>
        <w:rPr>
          <w:sz w:val="30"/>
        </w:rPr>
        <w:t>年</w:t>
      </w:r>
      <w:r>
        <w:rPr>
          <w:sz w:val="30"/>
        </w:rPr>
        <w:t xml:space="preserve">   </w:t>
      </w:r>
      <w:r>
        <w:rPr>
          <w:sz w:val="30"/>
        </w:rPr>
        <w:t>月</w:t>
      </w:r>
      <w:r>
        <w:rPr>
          <w:sz w:val="30"/>
        </w:rPr>
        <w:t xml:space="preserve">   </w:t>
      </w:r>
      <w:r>
        <w:rPr>
          <w:sz w:val="30"/>
        </w:rPr>
        <w:t>日</w:t>
      </w:r>
    </w:p>
    <w:p w:rsidR="008A2D39" w:rsidRDefault="008A2D39">
      <w:pPr>
        <w:spacing w:line="480" w:lineRule="auto"/>
        <w:rPr>
          <w:sz w:val="32"/>
        </w:rPr>
      </w:pPr>
    </w:p>
    <w:p w:rsidR="008A2D39" w:rsidRDefault="008A2D39">
      <w:pPr>
        <w:spacing w:line="480" w:lineRule="auto"/>
        <w:ind w:leftChars="257" w:left="540"/>
        <w:jc w:val="center"/>
        <w:rPr>
          <w:rFonts w:eastAsia="黑体"/>
          <w:b/>
          <w:sz w:val="44"/>
        </w:rPr>
      </w:pPr>
    </w:p>
    <w:p w:rsidR="008A2D39" w:rsidRDefault="008A2D39">
      <w:pPr>
        <w:spacing w:line="480" w:lineRule="auto"/>
        <w:ind w:leftChars="257" w:left="540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填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说</w:t>
      </w:r>
      <w:r>
        <w:rPr>
          <w:rFonts w:eastAsia="黑体"/>
          <w:b/>
          <w:sz w:val="44"/>
        </w:rPr>
        <w:t xml:space="preserve"> </w:t>
      </w:r>
      <w:r>
        <w:rPr>
          <w:rFonts w:eastAsia="黑体"/>
          <w:b/>
          <w:sz w:val="44"/>
        </w:rPr>
        <w:t>明</w:t>
      </w:r>
    </w:p>
    <w:p w:rsidR="008A2D39" w:rsidRDefault="008A2D39">
      <w:pPr>
        <w:spacing w:line="480" w:lineRule="auto"/>
        <w:ind w:leftChars="257" w:left="540"/>
        <w:jc w:val="center"/>
        <w:rPr>
          <w:b/>
          <w:sz w:val="32"/>
        </w:rPr>
      </w:pPr>
    </w:p>
    <w:p w:rsidR="008A2D39" w:rsidRDefault="008A2D39">
      <w:pPr>
        <w:pStyle w:val="a3"/>
        <w:numPr>
          <w:ilvl w:val="0"/>
          <w:numId w:val="1"/>
        </w:numPr>
        <w:tabs>
          <w:tab w:val="left" w:pos="1262"/>
        </w:tabs>
        <w:ind w:leftChars="0" w:firstLineChars="0"/>
        <w:rPr>
          <w:sz w:val="28"/>
        </w:rPr>
      </w:pPr>
      <w:r>
        <w:rPr>
          <w:sz w:val="28"/>
        </w:rPr>
        <w:t>请根据</w:t>
      </w:r>
      <w:r>
        <w:rPr>
          <w:sz w:val="28"/>
          <w:szCs w:val="22"/>
        </w:rPr>
        <w:t>《安徽建筑大学科研平台开放课题管理办法（试行）》</w:t>
      </w:r>
      <w:r>
        <w:rPr>
          <w:sz w:val="28"/>
        </w:rPr>
        <w:t>，认真逐项填写各项内容。表达要明确、严谨、简明，字迹要清晰易辨。</w:t>
      </w:r>
    </w:p>
    <w:p w:rsidR="008A2D39" w:rsidRDefault="008A2D39">
      <w:pPr>
        <w:numPr>
          <w:ilvl w:val="0"/>
          <w:numId w:val="1"/>
        </w:numPr>
        <w:tabs>
          <w:tab w:val="left" w:pos="1262"/>
        </w:tabs>
        <w:spacing w:line="480" w:lineRule="auto"/>
        <w:rPr>
          <w:sz w:val="28"/>
          <w:szCs w:val="28"/>
        </w:rPr>
      </w:pPr>
      <w:r>
        <w:rPr>
          <w:sz w:val="28"/>
        </w:rPr>
        <w:t>申请书为</w:t>
      </w:r>
      <w:r>
        <w:rPr>
          <w:sz w:val="28"/>
        </w:rPr>
        <w:t>A4</w:t>
      </w:r>
      <w:r>
        <w:rPr>
          <w:sz w:val="28"/>
        </w:rPr>
        <w:t>大小。各栏如不够可自行加页，纸张大小与申请书相同，于左侧装订成册。</w:t>
      </w: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  <w:r>
        <w:rPr>
          <w:sz w:val="28"/>
        </w:rPr>
        <w:t xml:space="preserve">      </w:t>
      </w: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ind w:left="1262"/>
        <w:rPr>
          <w:sz w:val="28"/>
        </w:rPr>
      </w:pPr>
    </w:p>
    <w:p w:rsidR="008A2D39" w:rsidRDefault="008A2D39">
      <w:pPr>
        <w:spacing w:line="480" w:lineRule="auto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40"/>
        <w:gridCol w:w="708"/>
        <w:gridCol w:w="807"/>
        <w:gridCol w:w="60"/>
        <w:gridCol w:w="233"/>
        <w:gridCol w:w="427"/>
        <w:gridCol w:w="345"/>
        <w:gridCol w:w="195"/>
        <w:gridCol w:w="270"/>
        <w:gridCol w:w="840"/>
        <w:gridCol w:w="210"/>
        <w:gridCol w:w="16"/>
        <w:gridCol w:w="1034"/>
        <w:gridCol w:w="210"/>
        <w:gridCol w:w="1548"/>
        <w:gridCol w:w="12"/>
      </w:tblGrid>
      <w:tr w:rsidR="008A2D39">
        <w:trPr>
          <w:gridAfter w:val="1"/>
          <w:wAfter w:w="12" w:type="dxa"/>
          <w:cantSplit/>
          <w:trHeight w:val="932"/>
          <w:jc w:val="center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lastRenderedPageBreak/>
              <w:t>课题名称</w:t>
            </w:r>
          </w:p>
        </w:tc>
        <w:tc>
          <w:tcPr>
            <w:tcW w:w="690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</w:pPr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14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课题性质</w:t>
            </w:r>
          </w:p>
        </w:tc>
        <w:tc>
          <w:tcPr>
            <w:tcW w:w="18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</w:pPr>
            <w:r>
              <w:t>A.</w:t>
            </w:r>
            <w:r>
              <w:t>基础研究</w:t>
            </w:r>
          </w:p>
          <w:p w:rsidR="008A2D39" w:rsidRDefault="008A2D39">
            <w:pPr>
              <w:spacing w:before="100" w:after="100"/>
            </w:pPr>
            <w:r>
              <w:t>B.</w:t>
            </w:r>
            <w:r>
              <w:t>应用基础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spacing w:before="100" w:after="100"/>
            </w:pPr>
          </w:p>
        </w:tc>
        <w:tc>
          <w:tcPr>
            <w:tcW w:w="13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研究方向</w:t>
            </w: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39" w:rsidRPr="00EE4838" w:rsidRDefault="008A2D39">
            <w:pPr>
              <w:spacing w:before="100" w:after="100"/>
              <w:jc w:val="center"/>
              <w:rPr>
                <w:color w:val="000000"/>
              </w:rPr>
            </w:pPr>
            <w:r w:rsidRPr="00EE4838">
              <w:rPr>
                <w:color w:val="000000"/>
              </w:rPr>
              <w:t>（见申报指南</w:t>
            </w:r>
            <w:r w:rsidRPr="00EE4838">
              <w:rPr>
                <w:rFonts w:hint="eastAsia"/>
                <w:color w:val="000000"/>
              </w:rPr>
              <w:t>重点</w:t>
            </w:r>
            <w:r w:rsidRPr="00EE4838">
              <w:rPr>
                <w:color w:val="000000"/>
              </w:rPr>
              <w:t>资助研究领域）</w:t>
            </w:r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1473" w:type="dxa"/>
            <w:gridSpan w:val="2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申请金额</w:t>
            </w:r>
          </w:p>
        </w:tc>
        <w:tc>
          <w:tcPr>
            <w:tcW w:w="2775" w:type="dxa"/>
            <w:gridSpan w:val="7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336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起止年月</w:t>
            </w:r>
          </w:p>
        </w:tc>
        <w:tc>
          <w:tcPr>
            <w:tcW w:w="2792" w:type="dxa"/>
            <w:gridSpan w:val="3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3"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申请者</w:t>
            </w: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姓名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性别</w:t>
            </w:r>
          </w:p>
        </w:tc>
        <w:tc>
          <w:tcPr>
            <w:tcW w:w="132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出生年月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4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民族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职称</w:t>
            </w:r>
          </w:p>
        </w:tc>
        <w:tc>
          <w:tcPr>
            <w:tcW w:w="132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专业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464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毕业学校</w:t>
            </w:r>
          </w:p>
        </w:tc>
        <w:tc>
          <w:tcPr>
            <w:tcW w:w="4128" w:type="dxa"/>
            <w:gridSpan w:val="7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gridAfter w:val="1"/>
          <w:wAfter w:w="12" w:type="dxa"/>
          <w:cantSplit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工作单位</w:t>
            </w:r>
          </w:p>
        </w:tc>
        <w:tc>
          <w:tcPr>
            <w:tcW w:w="840" w:type="dxa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名称</w:t>
            </w:r>
          </w:p>
        </w:tc>
        <w:tc>
          <w:tcPr>
            <w:tcW w:w="3045" w:type="dxa"/>
            <w:gridSpan w:val="8"/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8A2D39" w:rsidRDefault="008A2D39">
            <w:pPr>
              <w:spacing w:before="100" w:after="100"/>
              <w:jc w:val="center"/>
            </w:pPr>
            <w:r>
              <w:t>所在地</w:t>
            </w:r>
          </w:p>
        </w:tc>
        <w:tc>
          <w:tcPr>
            <w:tcW w:w="2808" w:type="dxa"/>
            <w:gridSpan w:val="4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邮政编码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详细地址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联系电话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传</w:t>
            </w:r>
            <w:r>
              <w:t xml:space="preserve">    </w:t>
            </w:r>
            <w:r>
              <w:t>真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cantSplit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:rsidR="008A2D39" w:rsidRDefault="008A2D39">
            <w:pPr>
              <w:spacing w:before="100" w:after="100"/>
              <w:jc w:val="center"/>
            </w:pPr>
          </w:p>
        </w:tc>
        <w:tc>
          <w:tcPr>
            <w:tcW w:w="3420" w:type="dxa"/>
            <w:gridSpan w:val="7"/>
            <w:vAlign w:val="center"/>
          </w:tcPr>
          <w:p w:rsidR="008A2D39" w:rsidRDefault="008A2D39">
            <w:pPr>
              <w:spacing w:before="80" w:after="80"/>
              <w:jc w:val="center"/>
            </w:pPr>
            <w:r>
              <w:t>E-mail</w:t>
            </w:r>
          </w:p>
        </w:tc>
        <w:tc>
          <w:tcPr>
            <w:tcW w:w="4335" w:type="dxa"/>
            <w:gridSpan w:val="9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spacing w:before="80" w:after="80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1"/>
          <w:jc w:val="center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  <w:r>
              <w:t>课题成员（不含申请者）</w:t>
            </w: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年龄</w:t>
            </w: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专业技术</w:t>
            </w:r>
          </w:p>
          <w:p w:rsidR="008A2D39" w:rsidRDefault="008A2D39">
            <w:pPr>
              <w:ind w:left="-57" w:right="-57"/>
              <w:jc w:val="center"/>
            </w:pPr>
            <w:r>
              <w:t>职</w:t>
            </w:r>
            <w:r>
              <w:t xml:space="preserve">    </w:t>
            </w:r>
            <w:r>
              <w:t>务</w:t>
            </w: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来</w:t>
            </w:r>
            <w:r>
              <w:rPr>
                <w:rFonts w:hint="eastAsia"/>
              </w:rPr>
              <w:t>中心</w:t>
            </w:r>
            <w:r>
              <w:t>工作时间</w:t>
            </w: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  <w:r>
              <w:t>签名</w:t>
            </w: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  <w:tr w:rsidR="008A2D39">
        <w:trPr>
          <w:gridAfter w:val="1"/>
          <w:wAfter w:w="12" w:type="dxa"/>
          <w:cantSplit/>
          <w:trHeight w:val="590"/>
          <w:jc w:val="center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39" w:rsidRDefault="008A2D39">
            <w:pPr>
              <w:ind w:left="113" w:right="113"/>
              <w:jc w:val="center"/>
            </w:pP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650" w:type="dxa"/>
            <w:gridSpan w:val="4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  <w:tc>
          <w:tcPr>
            <w:tcW w:w="17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D39" w:rsidRDefault="008A2D39">
            <w:pPr>
              <w:ind w:left="-57" w:right="-57"/>
              <w:jc w:val="center"/>
            </w:pPr>
          </w:p>
        </w:tc>
      </w:tr>
    </w:tbl>
    <w:p w:rsidR="008A2D39" w:rsidRDefault="008A2D39">
      <w:pPr>
        <w:spacing w:line="480" w:lineRule="auto"/>
        <w:rPr>
          <w:sz w:val="28"/>
        </w:rPr>
      </w:pPr>
    </w:p>
    <w:p w:rsidR="008A2D39" w:rsidRDefault="008A2D39">
      <w:pPr>
        <w:spacing w:line="480" w:lineRule="auto"/>
        <w:rPr>
          <w:sz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25"/>
        <w:gridCol w:w="1617"/>
        <w:gridCol w:w="3422"/>
        <w:gridCol w:w="96"/>
      </w:tblGrid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项目摘要</w:t>
            </w: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课题立项依据（研究项目的意义及国内外现状分析）</w:t>
            </w: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5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1270"/>
        </w:trPr>
        <w:tc>
          <w:tcPr>
            <w:tcW w:w="8472" w:type="dxa"/>
            <w:gridSpan w:val="4"/>
            <w:tcBorders>
              <w:bottom w:val="single" w:sz="4" w:space="0" w:color="auto"/>
            </w:tcBorders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研究内容及考核指标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拟采用的研究方法、技术路线、实验方案及可行性（包括时间及进度安排）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与本课题有关的研究基础及目前承担的其它相关课题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3743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预期的研究进展和成果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trHeight w:val="3743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申请人简介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教育科研经历：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工作经历：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主要研究方向：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主持项目：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项以内代表性成果（论文、论著、奖项、作品、专利等）：</w:t>
            </w: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</w:p>
          <w:p w:rsidR="008A2D39" w:rsidRDefault="008A2D39">
            <w:pPr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其他代表性成果简介：</w:t>
            </w: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  <w:p w:rsidR="008A2D39" w:rsidRDefault="008A2D39">
            <w:pPr>
              <w:spacing w:line="480" w:lineRule="auto"/>
              <w:rPr>
                <w:sz w:val="24"/>
              </w:rPr>
            </w:pPr>
          </w:p>
        </w:tc>
      </w:tr>
      <w:tr w:rsidR="008A2D39">
        <w:trPr>
          <w:gridAfter w:val="1"/>
          <w:wAfter w:w="96" w:type="dxa"/>
          <w:cantSplit/>
          <w:trHeight w:val="84"/>
        </w:trPr>
        <w:tc>
          <w:tcPr>
            <w:tcW w:w="8472" w:type="dxa"/>
            <w:gridSpan w:val="4"/>
          </w:tcPr>
          <w:p w:rsidR="008A2D39" w:rsidRDefault="008A2D39">
            <w:pPr>
              <w:numPr>
                <w:ilvl w:val="0"/>
                <w:numId w:val="2"/>
              </w:numPr>
              <w:tabs>
                <w:tab w:val="left" w:pos="660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经费预算</w:t>
            </w: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907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预算</w:t>
            </w:r>
            <w:r>
              <w:rPr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b/>
                <w:bCs/>
                <w:kern w:val="0"/>
                <w:sz w:val="28"/>
                <w:szCs w:val="28"/>
              </w:rPr>
              <w:t>元</w:t>
            </w:r>
            <w:r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预算说明</w:t>
            </w: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3.测试化验加工费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4.差旅费/会议费/国际合作交流费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5.出版/文献/信息传播/知识产权事务费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6.劳务费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7.专家咨询费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8.管理费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  <w:trHeight w:val="1361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2D39" w:rsidRDefault="008A2D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9" w:rsidRDefault="008A2D39">
            <w:pPr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D39" w:rsidRDefault="008A2D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A2D39">
        <w:trPr>
          <w:gridBefore w:val="1"/>
          <w:wBefore w:w="108" w:type="dxa"/>
          <w:cantSplit/>
          <w:trHeight w:val="2835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3"/>
              </w:numPr>
              <w:spacing w:line="48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签字盖章及</w:t>
            </w:r>
            <w:r>
              <w:rPr>
                <w:sz w:val="24"/>
              </w:rPr>
              <w:t>意见</w:t>
            </w:r>
          </w:p>
          <w:p w:rsidR="008A2D39" w:rsidRDefault="008A2D39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本人承诺将严格遵守安徽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建筑大学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开放课题管理办法的各项规定，根据课题申请书，认真开展研究工作，确保完成课题研究计划，实现预期目标。</w:t>
            </w:r>
          </w:p>
          <w:p w:rsidR="008A2D39" w:rsidRDefault="008A2D39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pacing w:afterLines="50" w:after="156" w:line="440" w:lineRule="exact"/>
              <w:ind w:firstLineChars="1900" w:firstLine="45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8A2D39" w:rsidRDefault="008A2D39">
            <w:pPr>
              <w:spacing w:line="44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8A2D39">
        <w:trPr>
          <w:gridBefore w:val="1"/>
          <w:wBefore w:w="108" w:type="dxa"/>
          <w:cantSplit/>
          <w:trHeight w:val="263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spacing w:afterLines="50" w:after="156" w:line="44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申请人所在单位承诺与意见</w:t>
            </w:r>
          </w:p>
          <w:p w:rsidR="008A2D39" w:rsidRDefault="008A2D39" w:rsidP="00E21D8A">
            <w:pPr>
              <w:snapToGrid w:val="0"/>
              <w:spacing w:line="440" w:lineRule="exact"/>
              <w:ind w:firstLineChars="175"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该同志为本单位正式员工</w:t>
            </w:r>
            <w:r>
              <w:rPr>
                <w:rFonts w:ascii="宋体" w:hAnsi="宋体" w:cs="宋体"/>
                <w:sz w:val="24"/>
                <w:szCs w:val="24"/>
              </w:rPr>
              <w:t>/博士研究生</w:t>
            </w:r>
            <w:r>
              <w:rPr>
                <w:rFonts w:ascii="宋体" w:hAnsi="宋体" w:cs="宋体" w:hint="eastAsia"/>
                <w:sz w:val="24"/>
                <w:szCs w:val="24"/>
              </w:rPr>
              <w:t>，同意申报</w:t>
            </w:r>
            <w:r w:rsidR="00E21D8A" w:rsidRPr="00E21D8A">
              <w:rPr>
                <w:rFonts w:ascii="宋体" w:hAnsi="宋体" w:cs="宋体" w:hint="eastAsia"/>
                <w:sz w:val="24"/>
                <w:szCs w:val="24"/>
              </w:rPr>
              <w:t>安徽省建筑经济与房地产管理研究中心</w:t>
            </w:r>
            <w:r w:rsidR="00E21D8A">
              <w:rPr>
                <w:rFonts w:ascii="宋体" w:hAnsi="宋体" w:cs="宋体" w:hint="eastAsia"/>
                <w:sz w:val="24"/>
                <w:szCs w:val="24"/>
              </w:rPr>
              <w:t>/</w:t>
            </w:r>
            <w:r w:rsidR="00E21D8A" w:rsidRPr="00E21D8A">
              <w:rPr>
                <w:rFonts w:ascii="宋体" w:hAnsi="宋体" w:cs="宋体" w:hint="eastAsia"/>
                <w:sz w:val="24"/>
                <w:szCs w:val="24"/>
              </w:rPr>
              <w:t>安徽省房地产与住房公积金研究院</w:t>
            </w:r>
            <w:r>
              <w:rPr>
                <w:rFonts w:ascii="宋体" w:hAnsi="宋体" w:cs="宋体" w:hint="eastAsia"/>
                <w:sz w:val="24"/>
                <w:szCs w:val="24"/>
              </w:rPr>
              <w:t>开放课题</w:t>
            </w:r>
            <w:r w:rsidR="00E21D8A">
              <w:rPr>
                <w:rFonts w:ascii="宋体" w:hAnsi="宋体" w:cs="宋体" w:hint="eastAsia"/>
                <w:sz w:val="24"/>
                <w:szCs w:val="24"/>
              </w:rPr>
              <w:t>（主任基金）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，并负责按相关制度监督实施完成。</w:t>
            </w:r>
          </w:p>
          <w:p w:rsidR="008A2D39" w:rsidRDefault="008A2D39" w:rsidP="00E21D8A">
            <w:pPr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 w:rsidP="00E21D8A">
            <w:pPr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1875" w:firstLine="4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8A2D39" w:rsidRDefault="008A2D39">
            <w:pPr>
              <w:snapToGrid w:val="0"/>
              <w:spacing w:line="440" w:lineRule="exact"/>
              <w:ind w:firstLineChars="1887" w:firstLine="452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年   月   日</w:t>
            </w:r>
          </w:p>
        </w:tc>
      </w:tr>
      <w:tr w:rsidR="008A2D39">
        <w:trPr>
          <w:gridBefore w:val="1"/>
          <w:wBefore w:w="108" w:type="dxa"/>
          <w:cantSplit/>
          <w:trHeight w:val="263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专家委员会意见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</w:rPr>
              <w:t>专家委员会主任：</w:t>
            </w:r>
          </w:p>
        </w:tc>
      </w:tr>
      <w:tr w:rsidR="008A2D39">
        <w:trPr>
          <w:gridBefore w:val="1"/>
          <w:wBefore w:w="108" w:type="dxa"/>
          <w:cantSplit/>
          <w:trHeight w:val="9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中心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25" w:firstLine="60"/>
              <w:rPr>
                <w:rFonts w:ascii="宋体" w:hAnsi="宋体" w:cs="宋体"/>
                <w:sz w:val="24"/>
                <w:szCs w:val="24"/>
              </w:rPr>
            </w:pPr>
          </w:p>
          <w:p w:rsidR="008A2D39" w:rsidRDefault="008A2D39">
            <w:pPr>
              <w:snapToGrid w:val="0"/>
              <w:spacing w:line="44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研究中心主任</w:t>
            </w:r>
            <w:r>
              <w:rPr>
                <w:sz w:val="24"/>
              </w:rPr>
              <w:t>：</w:t>
            </w:r>
          </w:p>
          <w:p w:rsidR="008A2D39" w:rsidRDefault="008A2D39">
            <w:pPr>
              <w:snapToGrid w:val="0"/>
              <w:spacing w:line="440" w:lineRule="exact"/>
              <w:ind w:firstLineChars="1887" w:firstLine="452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8A2D39" w:rsidRDefault="008A2D39">
            <w:pPr>
              <w:snapToGrid w:val="0"/>
              <w:spacing w:line="440" w:lineRule="exact"/>
              <w:rPr>
                <w:sz w:val="24"/>
              </w:rPr>
            </w:pPr>
          </w:p>
        </w:tc>
      </w:tr>
      <w:tr w:rsidR="008A2D39">
        <w:trPr>
          <w:gridBefore w:val="1"/>
          <w:wBefore w:w="108" w:type="dxa"/>
          <w:cantSplit/>
          <w:trHeight w:val="9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9" w:rsidRDefault="008A2D3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批准金额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批准日期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8A2D39" w:rsidRDefault="008A2D39">
      <w:pPr>
        <w:jc w:val="left"/>
      </w:pPr>
    </w:p>
    <w:sectPr w:rsidR="008A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18" w:rsidRDefault="006F6118">
      <w:r>
        <w:separator/>
      </w:r>
    </w:p>
  </w:endnote>
  <w:endnote w:type="continuationSeparator" w:id="0">
    <w:p w:rsidR="006F6118" w:rsidRDefault="006F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9" w:rsidRDefault="008A2D3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9" w:rsidRDefault="008A2D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18" w:rsidRDefault="006F6118">
      <w:r>
        <w:separator/>
      </w:r>
    </w:p>
  </w:footnote>
  <w:footnote w:type="continuationSeparator" w:id="0">
    <w:p w:rsidR="006F6118" w:rsidRDefault="006F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E9" w:rsidRDefault="002D29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43DDEA"/>
    <w:multiLevelType w:val="singleLevel"/>
    <w:tmpl w:val="CB43DDEA"/>
    <w:lvl w:ilvl="0">
      <w:start w:val="10"/>
      <w:numFmt w:val="chineseCounting"/>
      <w:suff w:val="nothing"/>
      <w:lvlText w:val="%1、"/>
      <w:lvlJc w:val="left"/>
      <w:pPr>
        <w:ind w:left="0" w:firstLine="397"/>
      </w:pPr>
      <w:rPr>
        <w:rFonts w:hint="eastAsia"/>
        <w:szCs w:val="24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1262"/>
        </w:tabs>
        <w:ind w:left="126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2"/>
        </w:tabs>
        <w:ind w:left="1382" w:hanging="420"/>
      </w:p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420"/>
      </w:pPr>
    </w:lvl>
    <w:lvl w:ilvl="3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>
      <w:start w:val="1"/>
      <w:numFmt w:val="lowerLetter"/>
      <w:lvlText w:val="%5)"/>
      <w:lvlJc w:val="left"/>
      <w:pPr>
        <w:tabs>
          <w:tab w:val="num" w:pos="2642"/>
        </w:tabs>
        <w:ind w:left="2642" w:hanging="42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20"/>
      </w:pPr>
    </w:lvl>
    <w:lvl w:ilvl="6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>
      <w:start w:val="1"/>
      <w:numFmt w:val="lowerLetter"/>
      <w:lvlText w:val="%8)"/>
      <w:lvlJc w:val="left"/>
      <w:pPr>
        <w:tabs>
          <w:tab w:val="num" w:pos="3902"/>
        </w:tabs>
        <w:ind w:left="3902" w:hanging="42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5FF04D9"/>
    <w:multiLevelType w:val="singleLevel"/>
    <w:tmpl w:val="15FF04D9"/>
    <w:lvl w:ilvl="0">
      <w:start w:val="9"/>
      <w:numFmt w:val="chineseCounting"/>
      <w:suff w:val="nothing"/>
      <w:lvlText w:val="%1、"/>
      <w:lvlJc w:val="left"/>
      <w:pPr>
        <w:ind w:left="0" w:firstLine="397"/>
      </w:pPr>
      <w:rPr>
        <w:rFonts w:hint="eastAsia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GRiYjYwZmM4OWI1NjFiYzYwMzI4Y2VlYTA1NjlkNjEifQ=="/>
  </w:docVars>
  <w:rsids>
    <w:rsidRoot w:val="00172A27"/>
    <w:rsid w:val="CEEEE61E"/>
    <w:rsid w:val="F7F0E1D5"/>
    <w:rsid w:val="000573EE"/>
    <w:rsid w:val="00172A27"/>
    <w:rsid w:val="00201315"/>
    <w:rsid w:val="002632F1"/>
    <w:rsid w:val="002C7CA0"/>
    <w:rsid w:val="002D29E9"/>
    <w:rsid w:val="003D5C06"/>
    <w:rsid w:val="00507F41"/>
    <w:rsid w:val="005306EC"/>
    <w:rsid w:val="00564797"/>
    <w:rsid w:val="005F0931"/>
    <w:rsid w:val="006013F4"/>
    <w:rsid w:val="0060506C"/>
    <w:rsid w:val="00683D3B"/>
    <w:rsid w:val="00686614"/>
    <w:rsid w:val="006C387D"/>
    <w:rsid w:val="006F6118"/>
    <w:rsid w:val="0076749C"/>
    <w:rsid w:val="00776306"/>
    <w:rsid w:val="008332ED"/>
    <w:rsid w:val="008A2D39"/>
    <w:rsid w:val="008D3109"/>
    <w:rsid w:val="008D6A9B"/>
    <w:rsid w:val="009A5EDD"/>
    <w:rsid w:val="009D5181"/>
    <w:rsid w:val="00AB27C4"/>
    <w:rsid w:val="00BB4DCF"/>
    <w:rsid w:val="00BE3090"/>
    <w:rsid w:val="00C05AF4"/>
    <w:rsid w:val="00D66143"/>
    <w:rsid w:val="00E21D8A"/>
    <w:rsid w:val="00E96825"/>
    <w:rsid w:val="00EE4838"/>
    <w:rsid w:val="00EE70D3"/>
    <w:rsid w:val="00F437DC"/>
    <w:rsid w:val="00FB4208"/>
    <w:rsid w:val="03903496"/>
    <w:rsid w:val="06A2073F"/>
    <w:rsid w:val="0BD73FF2"/>
    <w:rsid w:val="0E553A23"/>
    <w:rsid w:val="10FB7B2E"/>
    <w:rsid w:val="16392E8F"/>
    <w:rsid w:val="17EE1A37"/>
    <w:rsid w:val="18C06B90"/>
    <w:rsid w:val="1EB45B3F"/>
    <w:rsid w:val="20854BD9"/>
    <w:rsid w:val="23BC2AD1"/>
    <w:rsid w:val="24541A08"/>
    <w:rsid w:val="24657E9A"/>
    <w:rsid w:val="24B21006"/>
    <w:rsid w:val="26517DD4"/>
    <w:rsid w:val="26AC7900"/>
    <w:rsid w:val="2966260F"/>
    <w:rsid w:val="2B6F1603"/>
    <w:rsid w:val="2E9D1EF6"/>
    <w:rsid w:val="308D219E"/>
    <w:rsid w:val="39090B2D"/>
    <w:rsid w:val="39386493"/>
    <w:rsid w:val="398F32EE"/>
    <w:rsid w:val="3C700AC6"/>
    <w:rsid w:val="402B2B15"/>
    <w:rsid w:val="411E36AA"/>
    <w:rsid w:val="41FA41BA"/>
    <w:rsid w:val="42C43F5C"/>
    <w:rsid w:val="46153A70"/>
    <w:rsid w:val="49450288"/>
    <w:rsid w:val="4A205A14"/>
    <w:rsid w:val="4A3F7056"/>
    <w:rsid w:val="4B61774B"/>
    <w:rsid w:val="4D214A6B"/>
    <w:rsid w:val="4E047810"/>
    <w:rsid w:val="4EEBD058"/>
    <w:rsid w:val="4FF90E97"/>
    <w:rsid w:val="569E650E"/>
    <w:rsid w:val="56D32046"/>
    <w:rsid w:val="58DB2AEC"/>
    <w:rsid w:val="5A3E66AD"/>
    <w:rsid w:val="5C907E96"/>
    <w:rsid w:val="615E1E2B"/>
    <w:rsid w:val="655F6496"/>
    <w:rsid w:val="6E1873B3"/>
    <w:rsid w:val="6ECF7628"/>
    <w:rsid w:val="6EFE7838"/>
    <w:rsid w:val="751A4116"/>
    <w:rsid w:val="7D585700"/>
    <w:rsid w:val="7FA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079BC"/>
  <w15:chartTrackingRefBased/>
  <w15:docId w15:val="{6AA9035A-DDDC-8140-824E-ED26DAC5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leftChars="258" w:left="1262" w:hangingChars="225" w:hanging="720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</Words>
  <Characters>1169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tsinghuaenv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东南大学遗产保护实验室课题申报书</dc:title>
  <dc:subject/>
  <dc:creator>lxj</dc:creator>
  <cp:keywords/>
  <cp:lastModifiedBy>Wei Kang</cp:lastModifiedBy>
  <cp:revision>4</cp:revision>
  <dcterms:created xsi:type="dcterms:W3CDTF">2023-03-23T03:24:00Z</dcterms:created>
  <dcterms:modified xsi:type="dcterms:W3CDTF">2024-05-09T07:07:00Z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1CECC856961548BE904EB61371F7D1F6</vt:lpwstr>
  </property>
</Properties>
</file>