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附件3：</w:t>
      </w:r>
    </w:p>
    <w:p>
      <w:pPr>
        <w:jc w:val="center"/>
        <w:rPr>
          <w:b/>
          <w:bCs/>
        </w:rPr>
      </w:pPr>
      <w:bookmarkStart w:id="0" w:name="_GoBack"/>
      <w:bookmarkEnd w:id="0"/>
      <w:r>
        <w:rPr>
          <w:rFonts w:hint="eastAsia"/>
          <w:b/>
          <w:bCs/>
        </w:rPr>
        <w:t>2021-2022学年30万及以上设备考核材料清单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1、系统导出教学科研仪器设备学年度考核评价表（系统导出，所在学院盖章）；</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2、教学使用机时证明材料，如学年度仪器设备上委托单复印件或设备使用机时记录复印件等；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3、科研使用机时证明材料，如学年度仪器设备上委托单复印件或设备使用机时记录复印件等；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4、社会服务机时证明材料，如学年度仪器设备上委托单复印件或设备使用机时记录复印件等；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5、设备共享开放机时证明材料，如学年度仪器设备上学校大仪共享平台中共享机时记录或委托单复印件等；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6、测样数证明材料，学年度仪器设备上测试、分析的样品数量，同一样品在一台仪器上测试，统计测样数为1，与测试方法和次数无关，填报记录复印件；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7、培训教师、学生、其他人员证明材料，如学年度仪器设备上各类实验项目人员签名表复印件等；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8、教学实验项目数证明材料：如学年度教学任务书复印件或实验运行课表复印件或实验记录本记录复印件等；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科研项目数证明材料：如学年度近三年内申报成功的各类项目请提供项目批文复印件或项目申报书复印件或项目合同书复印件；学年度近三年内完成或正在执行的各类项目请提供项目任务书复印件或中期检查报告书复印件或结项报告书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10、学年度教学、科研方面国家、省部级获奖证书复印件；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11、学年度SCI/SCI(E)、EI、ISTP收录、核心期刊等论文检索证明复印件或者年度出版的刊物复印件；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12、学年度发明专利授权证明复印件；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13、财务处提供的学年度开放共享服务收入数据；</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14、仪器设备管理责任到人（学院相关管理文件复印件或会议记录复印件等）；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15、仪器设备管理的有关规章制度成文上墙照片、仪器设备运行环境照片；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仪器设备操作人员的业务和安全培训证书复印件，国家规定的某些特种仪器设备（锅炉、压力容器、电梯、起重机械等）、涉辐装置等操作人员定期参加安全与防护知识培训，并通过获得的相应培训证书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17、各类实验室教学科研仪器设备操作规程、维护保养规程、技术资料（仪器设备原始资料、随机资料如使用说明书、保修卡、配套软件、连线等）、日常使用与维修记录台账等纸质材料的整理归档情况。</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请将以上材料按顺序装订成册，封面盖学院章，作为30万及以上设备学年度考核的支撑材料，一台设备一套支撑材料，在网上填报自查考核表时一并上交留存。</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wOGJiYTg3NjU0YjM3NTNmMWM2ZjM3Mzk2MmY3ZTIifQ=="/>
  </w:docVars>
  <w:rsids>
    <w:rsidRoot w:val="0068344F"/>
    <w:rsid w:val="00105976"/>
    <w:rsid w:val="001F1304"/>
    <w:rsid w:val="003B28C6"/>
    <w:rsid w:val="004A4A6F"/>
    <w:rsid w:val="00562954"/>
    <w:rsid w:val="0068344F"/>
    <w:rsid w:val="00725A3A"/>
    <w:rsid w:val="00897844"/>
    <w:rsid w:val="00897F4D"/>
    <w:rsid w:val="00970C87"/>
    <w:rsid w:val="009954A9"/>
    <w:rsid w:val="009D6E97"/>
    <w:rsid w:val="00AA7FF6"/>
    <w:rsid w:val="00B357DD"/>
    <w:rsid w:val="00CF2C15"/>
    <w:rsid w:val="00D1450D"/>
    <w:rsid w:val="00F23A1F"/>
    <w:rsid w:val="05520821"/>
    <w:rsid w:val="059549E9"/>
    <w:rsid w:val="0A0A2164"/>
    <w:rsid w:val="0A535B50"/>
    <w:rsid w:val="0EEC1973"/>
    <w:rsid w:val="137D2B9A"/>
    <w:rsid w:val="14437CE4"/>
    <w:rsid w:val="15DB44F0"/>
    <w:rsid w:val="1A5C66AE"/>
    <w:rsid w:val="210E4AFC"/>
    <w:rsid w:val="2474248E"/>
    <w:rsid w:val="2E316A79"/>
    <w:rsid w:val="38252B8A"/>
    <w:rsid w:val="3F2A3585"/>
    <w:rsid w:val="44F22DAF"/>
    <w:rsid w:val="46496A89"/>
    <w:rsid w:val="49132126"/>
    <w:rsid w:val="4BE07B8E"/>
    <w:rsid w:val="4CFD03B6"/>
    <w:rsid w:val="4ECC0108"/>
    <w:rsid w:val="50601B7A"/>
    <w:rsid w:val="517B7330"/>
    <w:rsid w:val="56186536"/>
    <w:rsid w:val="593B3A84"/>
    <w:rsid w:val="5C6507B9"/>
    <w:rsid w:val="5E690237"/>
    <w:rsid w:val="5F6B63D0"/>
    <w:rsid w:val="5FE4667D"/>
    <w:rsid w:val="69F232FA"/>
    <w:rsid w:val="6D842880"/>
    <w:rsid w:val="6F1C29CA"/>
    <w:rsid w:val="715C3A01"/>
    <w:rsid w:val="72CB10F7"/>
    <w:rsid w:val="72D20F0D"/>
    <w:rsid w:val="762A509E"/>
    <w:rsid w:val="7E4E26D5"/>
    <w:rsid w:val="7F455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宋体"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ascii="仿宋_GB2312" w:hAnsi="宋体" w:eastAsia="仿宋_GB2312" w:cs="Times New Roman"/>
      <w:kern w:val="2"/>
      <w:sz w:val="18"/>
      <w:szCs w:val="18"/>
    </w:rPr>
  </w:style>
  <w:style w:type="character" w:customStyle="1" w:styleId="7">
    <w:name w:val="页脚 Char"/>
    <w:basedOn w:val="5"/>
    <w:link w:val="2"/>
    <w:semiHidden/>
    <w:qFormat/>
    <w:uiPriority w:val="99"/>
    <w:rPr>
      <w:rFonts w:ascii="仿宋_GB2312" w:hAnsi="宋体"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934</Words>
  <Characters>965</Characters>
  <Lines>7</Lines>
  <Paragraphs>1</Paragraphs>
  <TotalTime>7</TotalTime>
  <ScaleCrop>false</ScaleCrop>
  <LinksUpToDate>false</LinksUpToDate>
  <CharactersWithSpaces>969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2020-04-20T03:27:00Z</dcterms:created>
  <dc:creator>admin</dc:creator>
  <cp:lastModifiedBy>WangYa</cp:lastModifiedBy>
  <cp:lastPrinted>2022-03-22T07:08:00Z</cp:lastPrinted>
  <dcterms:modified xsi:type="dcterms:W3CDTF">2022-11-09T01:44:02Z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5B34A27BC28049F8892CB4BED9BB29DA</vt:lpwstr>
  </property>
</Properties>
</file>