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7A" w:rsidRDefault="007C647A" w:rsidP="00005D7A">
      <w:pPr>
        <w:spacing w:line="299" w:lineRule="auto"/>
        <w:jc w:val="center"/>
        <w:rPr>
          <w:rFonts w:ascii="宋体"/>
        </w:rPr>
      </w:pPr>
    </w:p>
    <w:p w:rsidR="007C647A" w:rsidRDefault="0057603C" w:rsidP="00005D7A">
      <w:pPr>
        <w:spacing w:before="104" w:line="184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安徽建筑大学</w:t>
      </w:r>
      <w:r w:rsidR="009C744C">
        <w:rPr>
          <w:rFonts w:ascii="黑体" w:eastAsia="黑体" w:hAnsi="黑体" w:cs="黑体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大学</w:t>
      </w:r>
      <w:r>
        <w:rPr>
          <w:rFonts w:ascii="黑体" w:eastAsia="黑体" w:hAnsi="黑体" w:cs="黑体" w:hint="eastAsia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XXX</w:t>
      </w:r>
      <w:r w:rsidR="009C744C">
        <w:rPr>
          <w:rFonts w:ascii="黑体" w:eastAsia="黑体" w:hAnsi="黑体" w:cs="黑体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微专业培养方案</w:t>
      </w:r>
    </w:p>
    <w:p w:rsidR="007C647A" w:rsidRDefault="007C647A">
      <w:pPr>
        <w:spacing w:line="266" w:lineRule="auto"/>
        <w:rPr>
          <w:rFonts w:ascii="宋体"/>
        </w:rPr>
      </w:pPr>
    </w:p>
    <w:p w:rsidR="007C647A" w:rsidRPr="0057603C" w:rsidRDefault="007C647A">
      <w:pPr>
        <w:spacing w:line="267" w:lineRule="auto"/>
        <w:rPr>
          <w:rFonts w:ascii="宋体"/>
        </w:rPr>
      </w:pPr>
    </w:p>
    <w:p w:rsidR="007C647A" w:rsidRDefault="009C744C" w:rsidP="00005D7A">
      <w:pPr>
        <w:spacing w:before="78" w:line="185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2"/>
          <w:sz w:val="24"/>
          <w:szCs w:val="24"/>
        </w:rPr>
        <w:t>一、培养目标</w:t>
      </w:r>
    </w:p>
    <w:p w:rsidR="00005D7A" w:rsidRPr="00005D7A" w:rsidRDefault="00005D7A" w:rsidP="00005D7A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005D7A">
        <w:rPr>
          <w:rFonts w:ascii="仿宋_GB2312" w:eastAsia="仿宋_GB2312" w:hAnsi="宋体" w:cs="宋体" w:hint="eastAsia"/>
          <w:sz w:val="24"/>
          <w:szCs w:val="24"/>
        </w:rPr>
        <w:t>目标1.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005D7A">
        <w:rPr>
          <w:rFonts w:ascii="仿宋_GB2312" w:eastAsia="仿宋_GB2312" w:hAnsi="宋体" w:cs="宋体" w:hint="eastAsia"/>
          <w:sz w:val="24"/>
          <w:szCs w:val="24"/>
        </w:rPr>
        <w:t>具有良好社会责任感、职业道德及人文素养；</w:t>
      </w:r>
    </w:p>
    <w:p w:rsidR="00005D7A" w:rsidRPr="00005D7A" w:rsidRDefault="00005D7A" w:rsidP="00005D7A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005D7A">
        <w:rPr>
          <w:rFonts w:ascii="仿宋_GB2312" w:eastAsia="仿宋_GB2312" w:hAnsi="宋体" w:cs="宋体" w:hint="eastAsia"/>
          <w:sz w:val="24"/>
          <w:szCs w:val="24"/>
        </w:rPr>
        <w:t xml:space="preserve">目标2. </w:t>
      </w:r>
      <w:r w:rsidR="00E23F12">
        <w:rPr>
          <w:rFonts w:ascii="仿宋_GB2312" w:eastAsia="仿宋_GB2312" w:hAnsi="宋体" w:cs="宋体" w:hint="eastAsia"/>
          <w:sz w:val="24"/>
          <w:szCs w:val="24"/>
        </w:rPr>
        <w:t>能够进行</w:t>
      </w:r>
      <w:r w:rsidR="00E23F12">
        <w:rPr>
          <w:rFonts w:ascii="仿宋_GB2312" w:eastAsia="仿宋_GB2312" w:hAnsi="宋体" w:cs="宋体"/>
          <w:sz w:val="24"/>
          <w:szCs w:val="24"/>
        </w:rPr>
        <w:t>……</w:t>
      </w:r>
      <w:r w:rsidRPr="00005D7A">
        <w:rPr>
          <w:rFonts w:ascii="仿宋_GB2312" w:eastAsia="仿宋_GB2312" w:hAnsi="宋体" w:cs="宋体" w:hint="eastAsia"/>
          <w:sz w:val="24"/>
          <w:szCs w:val="24"/>
        </w:rPr>
        <w:t>；</w:t>
      </w:r>
    </w:p>
    <w:p w:rsidR="00005D7A" w:rsidRPr="00005D7A" w:rsidRDefault="00005D7A" w:rsidP="00005D7A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005D7A">
        <w:rPr>
          <w:rFonts w:ascii="仿宋_GB2312" w:eastAsia="仿宋_GB2312" w:hAnsi="宋体" w:cs="宋体" w:hint="eastAsia"/>
          <w:sz w:val="24"/>
          <w:szCs w:val="24"/>
        </w:rPr>
        <w:t xml:space="preserve">目标3. </w:t>
      </w:r>
      <w:r w:rsidR="00E23F12" w:rsidRPr="00005D7A">
        <w:rPr>
          <w:rFonts w:ascii="仿宋_GB2312" w:eastAsia="仿宋_GB2312" w:hAnsi="宋体" w:cs="宋体" w:hint="eastAsia"/>
          <w:sz w:val="24"/>
          <w:szCs w:val="24"/>
        </w:rPr>
        <w:t>具备</w:t>
      </w:r>
      <w:r w:rsidR="00E23F12">
        <w:rPr>
          <w:rFonts w:ascii="仿宋_GB2312" w:eastAsia="仿宋_GB2312" w:hAnsi="宋体" w:cs="宋体"/>
          <w:sz w:val="24"/>
          <w:szCs w:val="24"/>
        </w:rPr>
        <w:t>……</w:t>
      </w:r>
      <w:r w:rsidR="00E23F12" w:rsidRPr="00005D7A">
        <w:rPr>
          <w:rFonts w:ascii="仿宋_GB2312" w:eastAsia="仿宋_GB2312" w:hAnsi="宋体" w:cs="宋体" w:hint="eastAsia"/>
          <w:sz w:val="24"/>
          <w:szCs w:val="24"/>
        </w:rPr>
        <w:t>能力</w:t>
      </w:r>
      <w:r w:rsidR="00E23F12">
        <w:rPr>
          <w:rFonts w:ascii="仿宋_GB2312" w:eastAsia="仿宋_GB2312" w:hAnsi="宋体" w:cs="宋体" w:hint="eastAsia"/>
          <w:sz w:val="24"/>
          <w:szCs w:val="24"/>
        </w:rPr>
        <w:t>;</w:t>
      </w:r>
    </w:p>
    <w:p w:rsidR="00005D7A" w:rsidRPr="00005D7A" w:rsidRDefault="00005D7A" w:rsidP="00005D7A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005D7A">
        <w:rPr>
          <w:rFonts w:ascii="仿宋_GB2312" w:eastAsia="仿宋_GB2312" w:hAnsi="宋体" w:cs="宋体" w:hint="eastAsia"/>
          <w:sz w:val="24"/>
          <w:szCs w:val="24"/>
        </w:rPr>
        <w:t>目标4：</w:t>
      </w:r>
      <w:r w:rsidR="00E23F12">
        <w:rPr>
          <w:rFonts w:ascii="仿宋_GB2312" w:eastAsia="仿宋_GB2312" w:hAnsi="宋体" w:cs="宋体"/>
          <w:sz w:val="24"/>
          <w:szCs w:val="24"/>
        </w:rPr>
        <w:t>……</w:t>
      </w:r>
    </w:p>
    <w:p w:rsidR="007C647A" w:rsidRPr="00005D7A" w:rsidRDefault="00005D7A" w:rsidP="00005D7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05D7A">
        <w:rPr>
          <w:rFonts w:ascii="仿宋_GB2312" w:eastAsia="仿宋_GB2312" w:hAnsi="宋体" w:cs="宋体" w:hint="eastAsia"/>
          <w:sz w:val="24"/>
          <w:szCs w:val="24"/>
        </w:rPr>
        <w:t>目标5：</w:t>
      </w:r>
      <w:r w:rsidR="00E23F12">
        <w:rPr>
          <w:rFonts w:ascii="仿宋_GB2312" w:eastAsia="仿宋_GB2312" w:hAnsi="宋体" w:cs="宋体"/>
          <w:sz w:val="24"/>
          <w:szCs w:val="24"/>
        </w:rPr>
        <w:t>……</w:t>
      </w:r>
    </w:p>
    <w:p w:rsidR="007C647A" w:rsidRDefault="009C744C" w:rsidP="00005D7A">
      <w:pPr>
        <w:spacing w:before="219" w:line="185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2"/>
          <w:sz w:val="24"/>
          <w:szCs w:val="24"/>
        </w:rPr>
        <w:t>二、培养要求</w:t>
      </w:r>
    </w:p>
    <w:p w:rsidR="007C647A" w:rsidRPr="004F2482" w:rsidRDefault="009C744C" w:rsidP="00E23F12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4F2482">
        <w:rPr>
          <w:rFonts w:ascii="仿宋_GB2312" w:eastAsia="仿宋_GB2312" w:hAnsi="宋体" w:cs="宋体"/>
          <w:sz w:val="24"/>
          <w:szCs w:val="24"/>
        </w:rPr>
        <w:t>本</w:t>
      </w:r>
      <w:r w:rsidR="00005D7A" w:rsidRPr="004F2482">
        <w:rPr>
          <w:rFonts w:ascii="仿宋_GB2312" w:eastAsia="仿宋_GB2312" w:hAnsi="宋体" w:cs="宋体" w:hint="eastAsia"/>
          <w:sz w:val="24"/>
          <w:szCs w:val="24"/>
        </w:rPr>
        <w:t>微</w:t>
      </w:r>
      <w:r w:rsidRPr="004F2482">
        <w:rPr>
          <w:rFonts w:ascii="仿宋_GB2312" w:eastAsia="仿宋_GB2312" w:hAnsi="宋体" w:cs="宋体"/>
          <w:sz w:val="24"/>
          <w:szCs w:val="24"/>
        </w:rPr>
        <w:t>专业对学生的培养要求如下：</w:t>
      </w:r>
    </w:p>
    <w:p w:rsidR="007C647A" w:rsidRPr="004F2482" w:rsidRDefault="009C744C" w:rsidP="00E23F12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4F2482">
        <w:rPr>
          <w:rFonts w:ascii="仿宋_GB2312" w:eastAsia="仿宋_GB2312" w:hAnsi="宋体" w:cs="宋体"/>
          <w:sz w:val="24"/>
          <w:szCs w:val="24"/>
        </w:rPr>
        <w:t>1.</w:t>
      </w:r>
      <w:r w:rsidRPr="004F2482">
        <w:rPr>
          <w:rFonts w:ascii="仿宋_GB2312" w:eastAsia="仿宋_GB2312" w:hAnsi="宋体" w:cs="宋体"/>
          <w:sz w:val="24"/>
          <w:szCs w:val="24"/>
        </w:rPr>
        <w:t>具有</w:t>
      </w:r>
      <w:r w:rsidR="00E23F12">
        <w:rPr>
          <w:rFonts w:ascii="仿宋_GB2312" w:eastAsia="仿宋_GB2312" w:hAnsi="宋体" w:cs="宋体"/>
          <w:sz w:val="24"/>
          <w:szCs w:val="24"/>
        </w:rPr>
        <w:t>……</w:t>
      </w:r>
      <w:r w:rsidRPr="004F2482">
        <w:rPr>
          <w:rFonts w:ascii="仿宋_GB2312" w:eastAsia="仿宋_GB2312" w:hAnsi="宋体" w:cs="宋体"/>
          <w:sz w:val="24"/>
          <w:szCs w:val="24"/>
        </w:rPr>
        <w:t>能力；</w:t>
      </w:r>
    </w:p>
    <w:p w:rsidR="007C647A" w:rsidRPr="004F2482" w:rsidRDefault="009C744C" w:rsidP="00E23F12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4F2482">
        <w:rPr>
          <w:rFonts w:ascii="仿宋_GB2312" w:eastAsia="仿宋_GB2312" w:hAnsi="宋体" w:cs="宋体"/>
          <w:sz w:val="24"/>
          <w:szCs w:val="24"/>
        </w:rPr>
        <w:t>2.</w:t>
      </w:r>
      <w:r w:rsidRPr="004F2482">
        <w:rPr>
          <w:rFonts w:ascii="仿宋_GB2312" w:eastAsia="仿宋_GB2312" w:hAnsi="宋体" w:cs="宋体"/>
          <w:sz w:val="24"/>
          <w:szCs w:val="24"/>
        </w:rPr>
        <w:t>初步掌握</w:t>
      </w:r>
      <w:r w:rsidR="00E23F12">
        <w:rPr>
          <w:rFonts w:ascii="仿宋_GB2312" w:eastAsia="仿宋_GB2312" w:hAnsi="宋体" w:cs="宋体"/>
          <w:sz w:val="24"/>
          <w:szCs w:val="24"/>
        </w:rPr>
        <w:t>……</w:t>
      </w:r>
      <w:r w:rsidRPr="004F2482">
        <w:rPr>
          <w:rFonts w:ascii="仿宋_GB2312" w:eastAsia="仿宋_GB2312" w:hAnsi="宋体" w:cs="宋体"/>
          <w:sz w:val="24"/>
          <w:szCs w:val="24"/>
        </w:rPr>
        <w:t>等基本知</w:t>
      </w:r>
      <w:r w:rsidRPr="004F2482">
        <w:rPr>
          <w:rFonts w:ascii="仿宋_GB2312" w:eastAsia="仿宋_GB2312" w:hAnsi="宋体" w:cs="宋体"/>
          <w:sz w:val="24"/>
          <w:szCs w:val="24"/>
        </w:rPr>
        <w:t>识；</w:t>
      </w:r>
    </w:p>
    <w:p w:rsidR="007C647A" w:rsidRPr="004F2482" w:rsidRDefault="009C744C" w:rsidP="00E23F12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4F2482">
        <w:rPr>
          <w:rFonts w:ascii="仿宋_GB2312" w:eastAsia="仿宋_GB2312" w:hAnsi="宋体" w:cs="宋体"/>
          <w:sz w:val="24"/>
          <w:szCs w:val="24"/>
        </w:rPr>
        <w:t>3.</w:t>
      </w:r>
      <w:r w:rsidRPr="004F2482">
        <w:rPr>
          <w:rFonts w:ascii="仿宋_GB2312" w:eastAsia="仿宋_GB2312" w:hAnsi="宋体" w:cs="宋体"/>
          <w:sz w:val="24"/>
          <w:szCs w:val="24"/>
        </w:rPr>
        <w:t>具备</w:t>
      </w:r>
      <w:r w:rsidR="00E23F12">
        <w:rPr>
          <w:rFonts w:ascii="仿宋_GB2312" w:eastAsia="仿宋_GB2312" w:hAnsi="宋体" w:cs="宋体"/>
          <w:sz w:val="24"/>
          <w:szCs w:val="24"/>
        </w:rPr>
        <w:t>……</w:t>
      </w:r>
      <w:r w:rsidRPr="004F2482">
        <w:rPr>
          <w:rFonts w:ascii="仿宋_GB2312" w:eastAsia="仿宋_GB2312" w:hAnsi="宋体" w:cs="宋体"/>
          <w:sz w:val="24"/>
          <w:szCs w:val="24"/>
        </w:rPr>
        <w:t>的技能与素质；</w:t>
      </w:r>
    </w:p>
    <w:p w:rsidR="007C647A" w:rsidRPr="004F2482" w:rsidRDefault="009C744C" w:rsidP="00E23F12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4F2482">
        <w:rPr>
          <w:rFonts w:ascii="仿宋_GB2312" w:eastAsia="仿宋_GB2312" w:hAnsi="宋体" w:cs="宋体"/>
          <w:sz w:val="24"/>
          <w:szCs w:val="24"/>
        </w:rPr>
        <w:t>4.</w:t>
      </w:r>
      <w:r w:rsidRPr="004F2482">
        <w:rPr>
          <w:rFonts w:ascii="仿宋_GB2312" w:eastAsia="仿宋_GB2312" w:hAnsi="宋体" w:cs="宋体"/>
          <w:sz w:val="24"/>
          <w:szCs w:val="24"/>
        </w:rPr>
        <w:t>展开相应</w:t>
      </w:r>
      <w:r w:rsidR="00E23F12">
        <w:rPr>
          <w:rFonts w:ascii="仿宋_GB2312" w:eastAsia="仿宋_GB2312" w:hAnsi="宋体" w:cs="宋体"/>
          <w:sz w:val="24"/>
          <w:szCs w:val="24"/>
        </w:rPr>
        <w:t>……</w:t>
      </w:r>
      <w:r w:rsidRPr="004F2482">
        <w:rPr>
          <w:rFonts w:ascii="仿宋_GB2312" w:eastAsia="仿宋_GB2312" w:hAnsi="宋体" w:cs="宋体"/>
          <w:sz w:val="24"/>
          <w:szCs w:val="24"/>
        </w:rPr>
        <w:t>活动。</w:t>
      </w:r>
    </w:p>
    <w:p w:rsidR="007C647A" w:rsidRPr="00473386" w:rsidRDefault="009C744C" w:rsidP="00473386">
      <w:pPr>
        <w:spacing w:before="219" w:line="185" w:lineRule="auto"/>
        <w:rPr>
          <w:rFonts w:ascii="黑体" w:eastAsia="黑体" w:hAnsi="黑体" w:cs="黑体"/>
          <w:spacing w:val="-2"/>
          <w:sz w:val="24"/>
          <w:szCs w:val="24"/>
        </w:rPr>
      </w:pPr>
      <w:r w:rsidRPr="00473386">
        <w:rPr>
          <w:rFonts w:ascii="黑体" w:eastAsia="黑体" w:hAnsi="黑体" w:cs="黑体"/>
          <w:spacing w:val="-2"/>
          <w:sz w:val="24"/>
          <w:szCs w:val="24"/>
        </w:rPr>
        <w:t>三、学分与证书</w:t>
      </w:r>
    </w:p>
    <w:p w:rsidR="007C647A" w:rsidRPr="004F2482" w:rsidRDefault="009C744C" w:rsidP="00E23F12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4F2482">
        <w:rPr>
          <w:rFonts w:ascii="仿宋_GB2312" w:eastAsia="仿宋_GB2312" w:hAnsi="宋体" w:cs="宋体"/>
          <w:sz w:val="24"/>
          <w:szCs w:val="24"/>
        </w:rPr>
        <w:t>学生在毕业前，</w:t>
      </w:r>
      <w:r w:rsidRPr="004F2482">
        <w:rPr>
          <w:rFonts w:ascii="仿宋_GB2312" w:eastAsia="仿宋_GB2312" w:hAnsi="宋体" w:cs="宋体"/>
          <w:sz w:val="24"/>
          <w:szCs w:val="24"/>
        </w:rPr>
        <w:t>修满本微专业培养方案规定的</w:t>
      </w:r>
      <w:r w:rsidR="00E23F12">
        <w:rPr>
          <w:rFonts w:ascii="仿宋_GB2312" w:eastAsia="仿宋_GB2312" w:hAnsi="宋体" w:cs="宋体" w:hint="eastAsia"/>
          <w:sz w:val="24"/>
          <w:szCs w:val="24"/>
        </w:rPr>
        <w:t xml:space="preserve">   </w:t>
      </w:r>
      <w:r w:rsidRPr="004F2482">
        <w:rPr>
          <w:rFonts w:ascii="仿宋_GB2312" w:eastAsia="仿宋_GB2312" w:hAnsi="宋体" w:cs="宋体"/>
          <w:sz w:val="24"/>
          <w:szCs w:val="24"/>
        </w:rPr>
        <w:t>个学分，颁发</w:t>
      </w:r>
      <w:r w:rsidR="00E23F12">
        <w:rPr>
          <w:rFonts w:ascii="仿宋_GB2312" w:eastAsia="仿宋_GB2312" w:hAnsi="宋体" w:cs="宋体" w:hint="eastAsia"/>
          <w:sz w:val="24"/>
          <w:szCs w:val="24"/>
        </w:rPr>
        <w:t>XXX</w:t>
      </w:r>
      <w:r w:rsidRPr="004F2482">
        <w:rPr>
          <w:rFonts w:ascii="仿宋_GB2312" w:eastAsia="仿宋_GB2312" w:hAnsi="宋体" w:cs="宋体"/>
          <w:sz w:val="24"/>
          <w:szCs w:val="24"/>
        </w:rPr>
        <w:t>微专业证书。</w:t>
      </w:r>
    </w:p>
    <w:p w:rsidR="007C647A" w:rsidRPr="004F2482" w:rsidRDefault="007C647A" w:rsidP="00E23F12">
      <w:pPr>
        <w:spacing w:line="400" w:lineRule="exact"/>
        <w:rPr>
          <w:rFonts w:ascii="仿宋_GB2312" w:eastAsia="仿宋_GB2312" w:hAnsi="宋体" w:cs="宋体"/>
          <w:sz w:val="24"/>
          <w:szCs w:val="24"/>
        </w:rPr>
        <w:sectPr w:rsidR="007C647A" w:rsidRPr="004F2482" w:rsidSect="00005D7A">
          <w:footerReference w:type="default" r:id="rId7"/>
          <w:pgSz w:w="11907" w:h="16839"/>
          <w:pgMar w:top="1134" w:right="1134" w:bottom="1134" w:left="1134" w:header="0" w:footer="1041" w:gutter="0"/>
          <w:cols w:space="720"/>
          <w:docGrid w:linePitch="286"/>
        </w:sectPr>
      </w:pPr>
    </w:p>
    <w:p w:rsidR="00E23F12" w:rsidRDefault="00E23F12" w:rsidP="00E23F12">
      <w:pPr>
        <w:spacing w:before="78" w:line="185" w:lineRule="auto"/>
        <w:ind w:firstLineChars="600" w:firstLine="1422"/>
        <w:rPr>
          <w:rFonts w:ascii="黑体" w:eastAsia="黑体" w:hAnsi="黑体" w:cs="黑体" w:hint="eastAsia"/>
          <w:spacing w:val="-3"/>
          <w:sz w:val="24"/>
          <w:szCs w:val="24"/>
        </w:rPr>
      </w:pPr>
    </w:p>
    <w:p w:rsidR="00E23F12" w:rsidRDefault="00E23F12" w:rsidP="00E23F12">
      <w:pPr>
        <w:spacing w:before="78" w:line="185" w:lineRule="auto"/>
        <w:ind w:firstLineChars="600" w:firstLine="1422"/>
        <w:rPr>
          <w:rFonts w:ascii="黑体" w:eastAsia="黑体" w:hAnsi="黑体" w:cs="黑体" w:hint="eastAsia"/>
          <w:spacing w:val="-3"/>
          <w:sz w:val="24"/>
          <w:szCs w:val="24"/>
        </w:rPr>
      </w:pPr>
    </w:p>
    <w:p w:rsidR="00E23F12" w:rsidRDefault="00E23F12" w:rsidP="00E23F12">
      <w:pPr>
        <w:spacing w:before="78" w:line="185" w:lineRule="auto"/>
        <w:ind w:firstLineChars="600" w:firstLine="1422"/>
        <w:rPr>
          <w:rFonts w:ascii="黑体" w:eastAsia="黑体" w:hAnsi="黑体" w:cs="黑体" w:hint="eastAsia"/>
          <w:spacing w:val="-3"/>
          <w:sz w:val="24"/>
          <w:szCs w:val="24"/>
        </w:rPr>
      </w:pPr>
    </w:p>
    <w:p w:rsidR="00E23F12" w:rsidRDefault="00E23F12" w:rsidP="00E23F12">
      <w:pPr>
        <w:spacing w:before="78" w:line="185" w:lineRule="auto"/>
        <w:ind w:firstLineChars="600" w:firstLine="1422"/>
        <w:rPr>
          <w:rFonts w:ascii="黑体" w:eastAsia="黑体" w:hAnsi="黑体" w:cs="黑体" w:hint="eastAsia"/>
          <w:spacing w:val="-3"/>
          <w:sz w:val="24"/>
          <w:szCs w:val="24"/>
        </w:rPr>
      </w:pPr>
    </w:p>
    <w:p w:rsidR="007C647A" w:rsidRDefault="00473386" w:rsidP="00E23F12">
      <w:pPr>
        <w:spacing w:before="78" w:line="185" w:lineRule="auto"/>
        <w:ind w:firstLineChars="600" w:firstLine="142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pacing w:val="-3"/>
          <w:sz w:val="24"/>
          <w:szCs w:val="24"/>
        </w:rPr>
        <w:t>四</w:t>
      </w:r>
      <w:r w:rsidR="009C744C">
        <w:rPr>
          <w:rFonts w:ascii="黑体" w:eastAsia="黑体" w:hAnsi="黑体" w:cs="黑体"/>
          <w:spacing w:val="-3"/>
          <w:sz w:val="24"/>
          <w:szCs w:val="24"/>
        </w:rPr>
        <w:t>、教学基本结构与学分分配</w:t>
      </w:r>
    </w:p>
    <w:p w:rsidR="007C647A" w:rsidRDefault="009C744C">
      <w:pPr>
        <w:spacing w:before="242" w:line="186" w:lineRule="auto"/>
        <w:ind w:firstLine="2138"/>
        <w:outlineLvl w:val="0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1.</w:t>
      </w:r>
      <w:r>
        <w:rPr>
          <w:rFonts w:ascii="宋体" w:eastAsia="宋体" w:hAnsi="宋体" w:cs="宋体"/>
          <w:spacing w:val="-2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学分要求</w:t>
      </w:r>
      <w:bookmarkStart w:id="0" w:name="_GoBack"/>
      <w:bookmarkEnd w:id="0"/>
    </w:p>
    <w:p w:rsidR="007C647A" w:rsidRDefault="007C647A">
      <w:pPr>
        <w:spacing w:line="126" w:lineRule="exact"/>
      </w:pPr>
    </w:p>
    <w:tbl>
      <w:tblPr>
        <w:tblStyle w:val="TableNormal"/>
        <w:tblW w:w="8386" w:type="dxa"/>
        <w:tblInd w:w="17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9"/>
        <w:gridCol w:w="2775"/>
        <w:gridCol w:w="2272"/>
      </w:tblGrid>
      <w:tr w:rsidR="007C647A">
        <w:trPr>
          <w:trHeight w:val="426"/>
        </w:trPr>
        <w:tc>
          <w:tcPr>
            <w:tcW w:w="3339" w:type="dxa"/>
          </w:tcPr>
          <w:p w:rsidR="007C647A" w:rsidRDefault="009C744C">
            <w:pPr>
              <w:spacing w:before="110" w:line="186" w:lineRule="auto"/>
              <w:ind w:firstLine="12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课程性质</w:t>
            </w:r>
          </w:p>
        </w:tc>
        <w:tc>
          <w:tcPr>
            <w:tcW w:w="2775" w:type="dxa"/>
          </w:tcPr>
          <w:p w:rsidR="007C647A" w:rsidRDefault="009C744C">
            <w:pPr>
              <w:spacing w:before="110" w:line="186" w:lineRule="auto"/>
              <w:ind w:firstLine="9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课程类别</w:t>
            </w:r>
          </w:p>
        </w:tc>
        <w:tc>
          <w:tcPr>
            <w:tcW w:w="2272" w:type="dxa"/>
          </w:tcPr>
          <w:p w:rsidR="007C647A" w:rsidRDefault="009C744C">
            <w:pPr>
              <w:spacing w:before="110" w:line="186" w:lineRule="auto"/>
              <w:ind w:firstLine="9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学分</w:t>
            </w:r>
          </w:p>
        </w:tc>
      </w:tr>
      <w:tr w:rsidR="007C647A">
        <w:trPr>
          <w:trHeight w:val="421"/>
        </w:trPr>
        <w:tc>
          <w:tcPr>
            <w:tcW w:w="3339" w:type="dxa"/>
          </w:tcPr>
          <w:p w:rsidR="007C647A" w:rsidRDefault="009C744C">
            <w:pPr>
              <w:spacing w:before="107" w:line="186" w:lineRule="auto"/>
              <w:ind w:firstLine="14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必修</w:t>
            </w:r>
          </w:p>
        </w:tc>
        <w:tc>
          <w:tcPr>
            <w:tcW w:w="2775" w:type="dxa"/>
          </w:tcPr>
          <w:p w:rsidR="007C647A" w:rsidRDefault="009C744C">
            <w:pPr>
              <w:spacing w:before="107" w:line="186" w:lineRule="auto"/>
              <w:ind w:firstLine="10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专业课</w:t>
            </w:r>
          </w:p>
        </w:tc>
        <w:tc>
          <w:tcPr>
            <w:tcW w:w="2272" w:type="dxa"/>
          </w:tcPr>
          <w:p w:rsidR="007C647A" w:rsidRDefault="007C647A">
            <w:pPr>
              <w:spacing w:before="143" w:line="180" w:lineRule="auto"/>
              <w:ind w:firstLine="1090"/>
              <w:rPr>
                <w:rFonts w:ascii="Times New Roman" w:eastAsia="Times New Roman" w:hAnsi="Times New Roman" w:cs="Times New Roman"/>
              </w:rPr>
            </w:pPr>
          </w:p>
        </w:tc>
      </w:tr>
      <w:tr w:rsidR="007C647A">
        <w:trPr>
          <w:trHeight w:val="421"/>
        </w:trPr>
        <w:tc>
          <w:tcPr>
            <w:tcW w:w="3339" w:type="dxa"/>
            <w:vMerge w:val="restart"/>
            <w:tcBorders>
              <w:bottom w:val="none" w:sz="2" w:space="0" w:color="000000"/>
            </w:tcBorders>
          </w:tcPr>
          <w:p w:rsidR="007C647A" w:rsidRDefault="009C744C">
            <w:pPr>
              <w:spacing w:before="321" w:line="186" w:lineRule="auto"/>
              <w:ind w:firstLine="14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选修</w:t>
            </w:r>
          </w:p>
        </w:tc>
        <w:tc>
          <w:tcPr>
            <w:tcW w:w="2775" w:type="dxa"/>
          </w:tcPr>
          <w:p w:rsidR="007C647A" w:rsidRDefault="009C744C">
            <w:pPr>
              <w:spacing w:before="108" w:line="186" w:lineRule="auto"/>
              <w:ind w:firstLine="10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专业课</w:t>
            </w:r>
          </w:p>
        </w:tc>
        <w:tc>
          <w:tcPr>
            <w:tcW w:w="2272" w:type="dxa"/>
            <w:vMerge w:val="restart"/>
            <w:tcBorders>
              <w:bottom w:val="none" w:sz="2" w:space="0" w:color="000000"/>
            </w:tcBorders>
          </w:tcPr>
          <w:p w:rsidR="007C647A" w:rsidRDefault="007C647A">
            <w:pPr>
              <w:spacing w:line="262" w:lineRule="auto"/>
              <w:rPr>
                <w:rFonts w:ascii="宋体"/>
              </w:rPr>
            </w:pPr>
          </w:p>
          <w:p w:rsidR="007C647A" w:rsidRDefault="007C647A">
            <w:pPr>
              <w:spacing w:before="60" w:line="180" w:lineRule="auto"/>
              <w:ind w:firstLine="1090"/>
              <w:rPr>
                <w:rFonts w:ascii="Times New Roman" w:eastAsia="Times New Roman" w:hAnsi="Times New Roman" w:cs="Times New Roman"/>
              </w:rPr>
            </w:pPr>
          </w:p>
        </w:tc>
      </w:tr>
      <w:tr w:rsidR="007C647A">
        <w:trPr>
          <w:trHeight w:val="421"/>
        </w:trPr>
        <w:tc>
          <w:tcPr>
            <w:tcW w:w="3339" w:type="dxa"/>
            <w:vMerge/>
            <w:tcBorders>
              <w:top w:val="none" w:sz="2" w:space="0" w:color="000000"/>
            </w:tcBorders>
          </w:tcPr>
          <w:p w:rsidR="007C647A" w:rsidRDefault="007C647A">
            <w:pPr>
              <w:rPr>
                <w:rFonts w:ascii="宋体"/>
              </w:rPr>
            </w:pPr>
          </w:p>
        </w:tc>
        <w:tc>
          <w:tcPr>
            <w:tcW w:w="2775" w:type="dxa"/>
          </w:tcPr>
          <w:p w:rsidR="007C647A" w:rsidRDefault="009C744C">
            <w:pPr>
              <w:spacing w:before="109" w:line="186" w:lineRule="auto"/>
              <w:ind w:firstLine="9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实践环节</w:t>
            </w:r>
          </w:p>
        </w:tc>
        <w:tc>
          <w:tcPr>
            <w:tcW w:w="2272" w:type="dxa"/>
            <w:vMerge/>
            <w:tcBorders>
              <w:top w:val="none" w:sz="2" w:space="0" w:color="000000"/>
            </w:tcBorders>
          </w:tcPr>
          <w:p w:rsidR="007C647A" w:rsidRDefault="007C647A">
            <w:pPr>
              <w:rPr>
                <w:rFonts w:ascii="宋体"/>
              </w:rPr>
            </w:pPr>
          </w:p>
        </w:tc>
      </w:tr>
      <w:tr w:rsidR="007C647A">
        <w:trPr>
          <w:trHeight w:val="436"/>
        </w:trPr>
        <w:tc>
          <w:tcPr>
            <w:tcW w:w="6114" w:type="dxa"/>
            <w:gridSpan w:val="2"/>
          </w:tcPr>
          <w:p w:rsidR="007C647A" w:rsidRDefault="009C744C">
            <w:pPr>
              <w:spacing w:before="115" w:line="186" w:lineRule="auto"/>
              <w:ind w:firstLine="15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获得微专业证书的最低学分要求</w:t>
            </w:r>
          </w:p>
        </w:tc>
        <w:tc>
          <w:tcPr>
            <w:tcW w:w="2272" w:type="dxa"/>
          </w:tcPr>
          <w:p w:rsidR="007C647A" w:rsidRDefault="007C647A">
            <w:pPr>
              <w:spacing w:before="152" w:line="180" w:lineRule="auto"/>
              <w:ind w:firstLine="104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647A" w:rsidRDefault="007C647A">
      <w:pPr>
        <w:spacing w:line="466" w:lineRule="auto"/>
        <w:rPr>
          <w:rFonts w:ascii="宋体"/>
        </w:rPr>
      </w:pPr>
    </w:p>
    <w:p w:rsidR="007C647A" w:rsidRDefault="009C744C">
      <w:pPr>
        <w:spacing w:before="68" w:line="186" w:lineRule="auto"/>
        <w:ind w:firstLine="2129"/>
        <w:outlineLvl w:val="0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2.</w:t>
      </w:r>
      <w:r>
        <w:rPr>
          <w:rFonts w:ascii="宋体" w:eastAsia="宋体" w:hAnsi="宋体" w:cs="宋体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教学计划表</w:t>
      </w:r>
    </w:p>
    <w:p w:rsidR="007C647A" w:rsidRDefault="007C647A">
      <w:pPr>
        <w:spacing w:line="126" w:lineRule="exact"/>
      </w:pPr>
    </w:p>
    <w:p w:rsidR="007C647A" w:rsidRDefault="007C647A">
      <w:pPr>
        <w:spacing w:line="96" w:lineRule="exact"/>
        <w:rPr>
          <w:rFonts w:ascii="宋体"/>
          <w:sz w:val="7"/>
        </w:rPr>
      </w:pPr>
    </w:p>
    <w:tbl>
      <w:tblPr>
        <w:tblStyle w:val="a3"/>
        <w:tblW w:w="9214" w:type="dxa"/>
        <w:tblInd w:w="1355" w:type="dxa"/>
        <w:tblLook w:val="04A0" w:firstRow="1" w:lastRow="0" w:firstColumn="1" w:lastColumn="0" w:noHBand="0" w:noVBand="1"/>
      </w:tblPr>
      <w:tblGrid>
        <w:gridCol w:w="1276"/>
        <w:gridCol w:w="1418"/>
        <w:gridCol w:w="1559"/>
        <w:gridCol w:w="992"/>
        <w:gridCol w:w="851"/>
        <w:gridCol w:w="850"/>
        <w:gridCol w:w="709"/>
        <w:gridCol w:w="1559"/>
      </w:tblGrid>
      <w:tr w:rsidR="00E23F12" w:rsidTr="00E23F12">
        <w:tc>
          <w:tcPr>
            <w:tcW w:w="1276" w:type="dxa"/>
            <w:vMerge w:val="restart"/>
          </w:tcPr>
          <w:p w:rsidR="00E23F12" w:rsidRPr="00E23F12" w:rsidRDefault="00E23F12" w:rsidP="002640C1">
            <w:pPr>
              <w:jc w:val="center"/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E23F12">
              <w:rPr>
                <w:rFonts w:ascii="宋体" w:eastAsia="宋体" w:hAnsi="宋体" w:cs="宋体" w:hint="eastAsia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课程号</w:t>
            </w:r>
          </w:p>
        </w:tc>
        <w:tc>
          <w:tcPr>
            <w:tcW w:w="1418" w:type="dxa"/>
            <w:vMerge w:val="restart"/>
          </w:tcPr>
          <w:p w:rsidR="00E23F12" w:rsidRPr="00E23F12" w:rsidRDefault="00E23F12" w:rsidP="002640C1">
            <w:pPr>
              <w:jc w:val="center"/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E23F12">
              <w:rPr>
                <w:rFonts w:ascii="宋体" w:eastAsia="宋体" w:hAnsi="宋体" w:cs="宋体" w:hint="eastAsia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课程名称</w:t>
            </w:r>
          </w:p>
        </w:tc>
        <w:tc>
          <w:tcPr>
            <w:tcW w:w="1559" w:type="dxa"/>
            <w:vMerge w:val="restart"/>
          </w:tcPr>
          <w:p w:rsidR="00E23F12" w:rsidRPr="00E23F12" w:rsidRDefault="00E23F12" w:rsidP="002640C1">
            <w:pPr>
              <w:jc w:val="center"/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E23F12">
              <w:rPr>
                <w:rFonts w:ascii="宋体" w:eastAsia="宋体" w:hAnsi="宋体" w:cs="宋体" w:hint="eastAsia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开课学期</w:t>
            </w:r>
          </w:p>
        </w:tc>
        <w:tc>
          <w:tcPr>
            <w:tcW w:w="992" w:type="dxa"/>
            <w:vMerge w:val="restart"/>
          </w:tcPr>
          <w:p w:rsidR="00E23F12" w:rsidRPr="00E23F12" w:rsidRDefault="00E23F12" w:rsidP="002640C1">
            <w:pPr>
              <w:jc w:val="center"/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E23F12">
              <w:rPr>
                <w:rFonts w:ascii="宋体" w:eastAsia="宋体" w:hAnsi="宋体" w:cs="宋体" w:hint="eastAsia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学分</w:t>
            </w:r>
          </w:p>
        </w:tc>
        <w:tc>
          <w:tcPr>
            <w:tcW w:w="2410" w:type="dxa"/>
            <w:gridSpan w:val="3"/>
          </w:tcPr>
          <w:p w:rsidR="00E23F12" w:rsidRPr="00E23F12" w:rsidRDefault="00E23F12" w:rsidP="002640C1">
            <w:pPr>
              <w:jc w:val="center"/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E23F12">
              <w:rPr>
                <w:rFonts w:ascii="宋体" w:eastAsia="宋体" w:hAnsi="宋体" w:cs="宋体" w:hint="eastAsia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学时</w:t>
            </w:r>
          </w:p>
        </w:tc>
        <w:tc>
          <w:tcPr>
            <w:tcW w:w="1559" w:type="dxa"/>
          </w:tcPr>
          <w:p w:rsidR="00E23F12" w:rsidRPr="00E23F12" w:rsidRDefault="00E23F12" w:rsidP="002640C1">
            <w:pPr>
              <w:jc w:val="center"/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E23F12">
              <w:rPr>
                <w:rFonts w:ascii="宋体" w:eastAsia="宋体" w:hAnsi="宋体" w:cs="宋体" w:hint="eastAsia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考核方式</w:t>
            </w:r>
          </w:p>
        </w:tc>
      </w:tr>
      <w:tr w:rsidR="00E23F12" w:rsidTr="00E23F12">
        <w:tc>
          <w:tcPr>
            <w:tcW w:w="1276" w:type="dxa"/>
            <w:vMerge/>
          </w:tcPr>
          <w:p w:rsidR="00E23F12" w:rsidRPr="00E23F12" w:rsidRDefault="00E23F12" w:rsidP="002640C1">
            <w:pPr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</w:p>
        </w:tc>
        <w:tc>
          <w:tcPr>
            <w:tcW w:w="1418" w:type="dxa"/>
            <w:vMerge/>
          </w:tcPr>
          <w:p w:rsidR="00E23F12" w:rsidRPr="00E23F12" w:rsidRDefault="00E23F12" w:rsidP="002640C1">
            <w:pPr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</w:p>
        </w:tc>
        <w:tc>
          <w:tcPr>
            <w:tcW w:w="1559" w:type="dxa"/>
            <w:vMerge/>
          </w:tcPr>
          <w:p w:rsidR="00E23F12" w:rsidRPr="00E23F12" w:rsidRDefault="00E23F12" w:rsidP="002640C1">
            <w:pPr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</w:p>
        </w:tc>
        <w:tc>
          <w:tcPr>
            <w:tcW w:w="992" w:type="dxa"/>
            <w:vMerge/>
          </w:tcPr>
          <w:p w:rsidR="00E23F12" w:rsidRPr="00E23F12" w:rsidRDefault="00E23F12" w:rsidP="002640C1">
            <w:pPr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</w:p>
        </w:tc>
        <w:tc>
          <w:tcPr>
            <w:tcW w:w="851" w:type="dxa"/>
          </w:tcPr>
          <w:p w:rsidR="00E23F12" w:rsidRPr="00E23F12" w:rsidRDefault="00E23F12" w:rsidP="002640C1">
            <w:pPr>
              <w:jc w:val="center"/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E23F12">
              <w:rPr>
                <w:rFonts w:ascii="宋体" w:eastAsia="宋体" w:hAnsi="宋体" w:cs="宋体" w:hint="eastAsia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理</w:t>
            </w:r>
          </w:p>
          <w:p w:rsidR="00E23F12" w:rsidRPr="00E23F12" w:rsidRDefault="00E23F12" w:rsidP="002640C1">
            <w:pPr>
              <w:jc w:val="center"/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E23F12">
              <w:rPr>
                <w:rFonts w:ascii="宋体" w:eastAsia="宋体" w:hAnsi="宋体" w:cs="宋体" w:hint="eastAsia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论</w:t>
            </w:r>
          </w:p>
        </w:tc>
        <w:tc>
          <w:tcPr>
            <w:tcW w:w="850" w:type="dxa"/>
          </w:tcPr>
          <w:p w:rsidR="00E23F12" w:rsidRPr="00E23F12" w:rsidRDefault="00E23F12" w:rsidP="002640C1">
            <w:pPr>
              <w:jc w:val="center"/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E23F12">
              <w:rPr>
                <w:rFonts w:ascii="宋体" w:eastAsia="宋体" w:hAnsi="宋体" w:cs="宋体" w:hint="eastAsia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实</w:t>
            </w:r>
          </w:p>
          <w:p w:rsidR="00E23F12" w:rsidRPr="00E23F12" w:rsidRDefault="00E23F12" w:rsidP="002640C1">
            <w:pPr>
              <w:jc w:val="center"/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E23F12">
              <w:rPr>
                <w:rFonts w:ascii="宋体" w:eastAsia="宋体" w:hAnsi="宋体" w:cs="宋体" w:hint="eastAsia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验</w:t>
            </w:r>
          </w:p>
        </w:tc>
        <w:tc>
          <w:tcPr>
            <w:tcW w:w="709" w:type="dxa"/>
          </w:tcPr>
          <w:p w:rsidR="00E23F12" w:rsidRPr="00E23F12" w:rsidRDefault="00E23F12" w:rsidP="002640C1">
            <w:pPr>
              <w:jc w:val="center"/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E23F12">
              <w:rPr>
                <w:rFonts w:ascii="宋体" w:eastAsia="宋体" w:hAnsi="宋体" w:cs="宋体" w:hint="eastAsia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实</w:t>
            </w:r>
          </w:p>
          <w:p w:rsidR="00E23F12" w:rsidRPr="00E23F12" w:rsidRDefault="00E23F12" w:rsidP="002640C1">
            <w:pPr>
              <w:jc w:val="center"/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E23F12">
              <w:rPr>
                <w:rFonts w:ascii="宋体" w:eastAsia="宋体" w:hAnsi="宋体" w:cs="宋体" w:hint="eastAsia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践</w:t>
            </w:r>
          </w:p>
        </w:tc>
        <w:tc>
          <w:tcPr>
            <w:tcW w:w="1559" w:type="dxa"/>
          </w:tcPr>
          <w:p w:rsidR="00E23F12" w:rsidRPr="00E23F12" w:rsidRDefault="00E23F12" w:rsidP="002640C1">
            <w:pPr>
              <w:jc w:val="center"/>
              <w:rPr>
                <w:rFonts w:ascii="宋体" w:eastAsia="宋体" w:hAnsi="宋体" w:cs="宋体"/>
                <w:snapToGrid w:val="0"/>
                <w:spacing w:val="-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</w:p>
        </w:tc>
      </w:tr>
      <w:tr w:rsidR="00E23F12" w:rsidTr="00E23F12">
        <w:tc>
          <w:tcPr>
            <w:tcW w:w="1276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</w:tr>
      <w:tr w:rsidR="00E23F12" w:rsidTr="00E23F12">
        <w:tc>
          <w:tcPr>
            <w:tcW w:w="1276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</w:tr>
      <w:tr w:rsidR="00E23F12" w:rsidTr="00E23F12">
        <w:tc>
          <w:tcPr>
            <w:tcW w:w="1276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</w:tr>
      <w:tr w:rsidR="00E23F12" w:rsidTr="00E23F12">
        <w:tc>
          <w:tcPr>
            <w:tcW w:w="1276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</w:tr>
      <w:tr w:rsidR="00E23F12" w:rsidTr="00E23F12">
        <w:tc>
          <w:tcPr>
            <w:tcW w:w="1276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23F12" w:rsidRDefault="00E23F12" w:rsidP="002640C1">
            <w:pPr>
              <w:rPr>
                <w:sz w:val="32"/>
                <w:szCs w:val="32"/>
              </w:rPr>
            </w:pPr>
          </w:p>
        </w:tc>
      </w:tr>
    </w:tbl>
    <w:p w:rsidR="007C647A" w:rsidRDefault="007C647A">
      <w:pPr>
        <w:sectPr w:rsidR="007C647A">
          <w:footerReference w:type="default" r:id="rId8"/>
          <w:pgSz w:w="11907" w:h="16839"/>
          <w:pgMar w:top="0" w:right="0" w:bottom="1178" w:left="0" w:header="0" w:footer="1041" w:gutter="0"/>
          <w:cols w:space="720"/>
        </w:sectPr>
      </w:pPr>
    </w:p>
    <w:p w:rsidR="007C647A" w:rsidRDefault="007C647A">
      <w:pPr>
        <w:rPr>
          <w:rFonts w:ascii="宋体"/>
        </w:rPr>
      </w:pPr>
    </w:p>
    <w:sectPr w:rsidR="007C647A">
      <w:headerReference w:type="default" r:id="rId9"/>
      <w:footerReference w:type="default" r:id="rId10"/>
      <w:pgSz w:w="11907" w:h="16839"/>
      <w:pgMar w:top="15796" w:right="0" w:bottom="1" w:left="0" w:header="156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4C" w:rsidRDefault="009C744C">
      <w:r>
        <w:separator/>
      </w:r>
    </w:p>
  </w:endnote>
  <w:endnote w:type="continuationSeparator" w:id="0">
    <w:p w:rsidR="009C744C" w:rsidRDefault="009C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7A" w:rsidRDefault="009C744C">
    <w:pPr>
      <w:spacing w:line="137" w:lineRule="exact"/>
      <w:ind w:firstLine="5813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pacing w:val="-2"/>
        <w:position w:val="-3"/>
        <w:sz w:val="20"/>
        <w:szCs w:val="20"/>
      </w:rPr>
      <w:t>587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7A" w:rsidRDefault="009C744C">
    <w:pPr>
      <w:spacing w:line="136" w:lineRule="exact"/>
      <w:ind w:firstLine="5813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pacing w:val="-2"/>
        <w:position w:val="-3"/>
        <w:sz w:val="20"/>
        <w:szCs w:val="20"/>
      </w:rPr>
      <w:t>588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7A" w:rsidRDefault="007C647A">
    <w:pPr>
      <w:spacing w:line="14" w:lineRule="auto"/>
      <w:rPr>
        <w:rFonts w:ascii="宋体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4C" w:rsidRDefault="009C744C">
      <w:r>
        <w:separator/>
      </w:r>
    </w:p>
  </w:footnote>
  <w:footnote w:type="continuationSeparator" w:id="0">
    <w:p w:rsidR="009C744C" w:rsidRDefault="009C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7A" w:rsidRDefault="009C744C">
    <w:pPr>
      <w:spacing w:line="137" w:lineRule="exact"/>
      <w:ind w:firstLine="5813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pacing w:val="-2"/>
        <w:position w:val="-3"/>
        <w:sz w:val="20"/>
        <w:szCs w:val="20"/>
      </w:rPr>
      <w:t>589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7C647A"/>
    <w:rsid w:val="00005D7A"/>
    <w:rsid w:val="00473386"/>
    <w:rsid w:val="004F2482"/>
    <w:rsid w:val="0057603C"/>
    <w:rsid w:val="007C647A"/>
    <w:rsid w:val="009C744C"/>
    <w:rsid w:val="00E2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23F12"/>
    <w:rPr>
      <w:rFonts w:asciiTheme="minorHAnsi" w:hAnsiTheme="minorHAnsi" w:cstheme="minorBidi"/>
      <w:snapToGrid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23F12"/>
    <w:rPr>
      <w:rFonts w:asciiTheme="minorHAnsi" w:hAnsiTheme="minorHAnsi" w:cstheme="minorBidi"/>
      <w:snapToGrid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软件工程专业培养方案</dc:title>
  <dc:creator>User</dc:creator>
  <cp:lastModifiedBy>周洁</cp:lastModifiedBy>
  <cp:revision>5</cp:revision>
  <dcterms:created xsi:type="dcterms:W3CDTF">2019-09-08T09:33:00Z</dcterms:created>
  <dcterms:modified xsi:type="dcterms:W3CDTF">2022-03-18T08:29:00Z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wqlLaW5nc29mdCBQREYgdG8gV1BTIDY1</vt:lpwstr>
  </property>
  <property fmtid="{E94486CC-9CD1-11EB-B3E1-52540006F7B4}" pid="3" name="Created">
    <vt:filetime>2022-03-18T15:58:50Z</vt:filetime>
  </property>
</Properties>
</file>