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宋体" w:hAnsi="宋体"/>
          <w:b/>
          <w:sz w:val="44"/>
          <w:szCs w:val="44"/>
        </w:rPr>
        <w:t>安徽建筑大学大学生学科竞赛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资助考核</w:t>
      </w:r>
      <w:r>
        <w:rPr>
          <w:rFonts w:hint="eastAsia" w:ascii="宋体" w:hAnsi="宋体"/>
          <w:b/>
          <w:sz w:val="44"/>
          <w:szCs w:val="44"/>
        </w:rPr>
        <w:t>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57"/>
        <w:gridCol w:w="1029"/>
        <w:gridCol w:w="1784"/>
        <w:gridCol w:w="2302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5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赛事名称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/赛事类别</w:t>
            </w:r>
          </w:p>
        </w:tc>
        <w:tc>
          <w:tcPr>
            <w:tcW w:w="324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5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2025年省赛/国赛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竞赛通知链接</w:t>
            </w:r>
          </w:p>
        </w:tc>
        <w:tc>
          <w:tcPr>
            <w:tcW w:w="324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竞赛时间</w:t>
            </w:r>
          </w:p>
        </w:tc>
        <w:tc>
          <w:tcPr>
            <w:tcW w:w="905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年份</w:t>
            </w: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校赛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省赛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国赛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905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2024年</w:t>
            </w: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84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组赛成效</w:t>
            </w:r>
          </w:p>
        </w:tc>
        <w:tc>
          <w:tcPr>
            <w:tcW w:w="4150" w:type="pct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请围绕校内组赛情况、参赛人数/队伍、各级获奖情况、人才培养支持、专业建设支持等维度展开，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不超过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字）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9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val="en-US" w:eastAsia="zh-CN"/>
              </w:rPr>
              <w:t>省赛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181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2023年（项）</w:t>
            </w:r>
          </w:p>
        </w:tc>
        <w:tc>
          <w:tcPr>
            <w:tcW w:w="23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2024年（项）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最高等级奖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最高等级奖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第二等级奖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第二等级奖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第三等级奖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第三等级奖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9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val="en-US" w:eastAsia="zh-CN"/>
              </w:rPr>
              <w:t>国赛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获奖情况（该项赛事没有国赛可不填）</w:t>
            </w:r>
          </w:p>
        </w:tc>
        <w:tc>
          <w:tcPr>
            <w:tcW w:w="181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2023年（项）</w:t>
            </w:r>
          </w:p>
        </w:tc>
        <w:tc>
          <w:tcPr>
            <w:tcW w:w="23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2024年（项）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最高等级奖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最高等级奖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90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第二等级奖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第二等级奖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90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第三等级奖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1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第三等级奖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经费</w:t>
            </w: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使用情况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59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目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259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竞赛报名（注册）费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259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资料费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259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培训费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259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学生和教师差旅费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259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专家指导或评审费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259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专利、软件著作权申请费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7</w:t>
            </w:r>
          </w:p>
        </w:tc>
        <w:tc>
          <w:tcPr>
            <w:tcW w:w="259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组织和宣传等费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94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其他费用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2978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</w:rPr>
              <w:t>合</w:t>
            </w: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</w:rPr>
              <w:t>计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4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4150" w:type="pct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竞赛负责人签字：          学院负责人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 xml:space="preserve">签字（公章）： 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spacing w:line="240" w:lineRule="exact"/>
        <w:jc w:val="left"/>
        <w:rPr>
          <w:rFonts w:hint="default" w:eastAsia="仿宋"/>
          <w:b w:val="0"/>
          <w:bCs/>
          <w:lang w:val="en-US" w:eastAsia="zh-CN"/>
        </w:rPr>
      </w:pPr>
      <w:r>
        <w:rPr>
          <w:rFonts w:hint="eastAsia" w:ascii="仿宋" w:hAnsi="仿宋" w:eastAsia="仿宋"/>
          <w:b w:val="0"/>
          <w:bCs/>
          <w:sz w:val="18"/>
          <w:szCs w:val="18"/>
        </w:rPr>
        <w:t>注：</w:t>
      </w:r>
      <w:r>
        <w:rPr>
          <w:rFonts w:hint="eastAsia" w:ascii="仿宋" w:hAnsi="仿宋" w:eastAsia="仿宋"/>
          <w:b w:val="0"/>
          <w:bCs/>
          <w:sz w:val="18"/>
          <w:szCs w:val="18"/>
          <w:lang w:val="en-US" w:eastAsia="zh-CN"/>
        </w:rPr>
        <w:t>1.</w:t>
      </w:r>
      <w:r>
        <w:rPr>
          <w:rFonts w:hint="eastAsia" w:ascii="仿宋" w:hAnsi="仿宋" w:eastAsia="仿宋"/>
          <w:b w:val="0"/>
          <w:bCs/>
          <w:sz w:val="18"/>
          <w:szCs w:val="18"/>
        </w:rPr>
        <w:t>本表按照赛事分别填写</w:t>
      </w:r>
      <w:r>
        <w:rPr>
          <w:rFonts w:hint="eastAsia" w:ascii="仿宋" w:hAnsi="仿宋" w:eastAsia="仿宋"/>
          <w:b w:val="0"/>
          <w:bCs/>
          <w:sz w:val="18"/>
          <w:szCs w:val="18"/>
          <w:lang w:eastAsia="zh-CN"/>
        </w:rPr>
        <w:t>；</w:t>
      </w:r>
      <w:r>
        <w:rPr>
          <w:rFonts w:hint="eastAsia" w:ascii="仿宋" w:hAnsi="仿宋" w:eastAsia="仿宋"/>
          <w:b w:val="0"/>
          <w:bCs/>
          <w:sz w:val="18"/>
          <w:szCs w:val="18"/>
          <w:lang w:val="en-US" w:eastAsia="zh-CN"/>
        </w:rPr>
        <w:t>2.不可附页，超出页面请正反打印；3.将</w:t>
      </w:r>
      <w:r>
        <w:rPr>
          <w:rFonts w:hint="eastAsia" w:ascii="仿宋" w:hAnsi="仿宋" w:eastAsia="仿宋"/>
          <w:b/>
          <w:bCs w:val="0"/>
          <w:sz w:val="18"/>
          <w:szCs w:val="18"/>
          <w:lang w:val="en-US" w:eastAsia="zh-CN"/>
        </w:rPr>
        <w:t>国赛获奖证书</w:t>
      </w:r>
      <w:r>
        <w:rPr>
          <w:rFonts w:hint="eastAsia" w:ascii="仿宋" w:hAnsi="仿宋" w:eastAsia="仿宋"/>
          <w:b w:val="0"/>
          <w:bCs/>
          <w:sz w:val="18"/>
          <w:szCs w:val="18"/>
          <w:lang w:val="en-US" w:eastAsia="zh-CN"/>
        </w:rPr>
        <w:t>电子版作为附件随考核表一同提交。</w:t>
      </w:r>
    </w:p>
    <w:sectPr>
      <w:pgSz w:w="11906" w:h="16838"/>
      <w:pgMar w:top="1020" w:right="1134" w:bottom="102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MGU0YmI2NGM3MTM5M2FkZTg2ZDMxYzdlODAxZWMifQ=="/>
  </w:docVars>
  <w:rsids>
    <w:rsidRoot w:val="00C00356"/>
    <w:rsid w:val="00076FA9"/>
    <w:rsid w:val="00603E91"/>
    <w:rsid w:val="00C00356"/>
    <w:rsid w:val="00D34ACE"/>
    <w:rsid w:val="00D465D2"/>
    <w:rsid w:val="00D820BD"/>
    <w:rsid w:val="0584521B"/>
    <w:rsid w:val="08AB5AA6"/>
    <w:rsid w:val="1C11391D"/>
    <w:rsid w:val="23F153BC"/>
    <w:rsid w:val="3C406CD7"/>
    <w:rsid w:val="4C176BF2"/>
    <w:rsid w:val="55E36DA0"/>
    <w:rsid w:val="621B7BCC"/>
    <w:rsid w:val="66D8469A"/>
    <w:rsid w:val="679F4C04"/>
    <w:rsid w:val="68E35710"/>
    <w:rsid w:val="7410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574</Characters>
  <Lines>4</Lines>
  <Paragraphs>1</Paragraphs>
  <TotalTime>3</TotalTime>
  <ScaleCrop>false</ScaleCrop>
  <LinksUpToDate>false</LinksUpToDate>
  <CharactersWithSpaces>673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2022-11-05T06:36:00Z</dcterms:created>
  <dc:creator>蔡 弘</dc:creator>
  <cp:lastModifiedBy>ericcaihong</cp:lastModifiedBy>
  <dcterms:modified xsi:type="dcterms:W3CDTF">2025-04-07T06:02:26Z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10B76EE496D44A199FC7C0D59A2A2932_13</vt:lpwstr>
  </property>
</Properties>
</file>