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附件1</w:t>
      </w:r>
    </w:p>
    <w:p>
      <w:pPr>
        <w:adjustRightInd w:val="0"/>
        <w:snapToGrid w:val="0"/>
        <w:spacing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学校评建工作领导小组成员名单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组  别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人  员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部门/职务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  长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孙道胜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黄显怀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校党委副书记、校长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副组长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蔡新立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王玉兰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校党委常委、纪委书记、监察专员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闵  杰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张亚新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蔡国军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  早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  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马  宾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办公室（党办、校办）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吴运传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党委组织部（党校）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徐庚阳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张兆许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纪委（监察专员办公室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徐庆和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党委学生工作部（学生处）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冯绍杰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发展规划处（学科办、高教所）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潘和平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党委教师工作部（人事处、人才交流中心）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朱棋瑞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马  巍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教务处（招生办、创新创业学院）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段宗志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教师发展中心（教学质量监控与评价中心）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雷经发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科学技术处（产学研合作办公室）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仲  勇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科技成果转化处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  韬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国际交流合作处（港澳台事务办公室）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魏  东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就业工作处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斯方龙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汪力君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实验室与设备管理处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汪翼湧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党委人武部（保卫处）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唐志敏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曹佰来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校友工作处（教育发展基金会）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章曙光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陈  莉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许海燕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唐  黎</w:t>
            </w:r>
          </w:p>
        </w:tc>
        <w:tc>
          <w:tcPr>
            <w:tcW w:w="5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后勤服务集团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YjA2ZGMwN2I4ZjhjZGQyMTY4ZDVmOTZlNDE0NTgifQ=="/>
  </w:docVars>
  <w:rsids>
    <w:rsidRoot w:val="001234CF"/>
    <w:rsid w:val="000D1A66"/>
    <w:rsid w:val="001234CF"/>
    <w:rsid w:val="0015357A"/>
    <w:rsid w:val="00257AF0"/>
    <w:rsid w:val="00271468"/>
    <w:rsid w:val="002E2A8B"/>
    <w:rsid w:val="00322EBC"/>
    <w:rsid w:val="004F5CDB"/>
    <w:rsid w:val="0072185E"/>
    <w:rsid w:val="0078429E"/>
    <w:rsid w:val="008036D9"/>
    <w:rsid w:val="00805875"/>
    <w:rsid w:val="00806633"/>
    <w:rsid w:val="00865153"/>
    <w:rsid w:val="009F0324"/>
    <w:rsid w:val="00D173C8"/>
    <w:rsid w:val="00EF57F7"/>
    <w:rsid w:val="03902E97"/>
    <w:rsid w:val="13702028"/>
    <w:rsid w:val="1CA10E81"/>
    <w:rsid w:val="22672A5E"/>
    <w:rsid w:val="23DC4AE4"/>
    <w:rsid w:val="260A59DB"/>
    <w:rsid w:val="26F02812"/>
    <w:rsid w:val="33F2163C"/>
    <w:rsid w:val="36444FA0"/>
    <w:rsid w:val="490B427D"/>
    <w:rsid w:val="4A13327B"/>
    <w:rsid w:val="5F861C93"/>
    <w:rsid w:val="7D9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407</Characters>
  <Lines>3</Lines>
  <Paragraphs>1</Paragraphs>
  <TotalTime>19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2023-04-16T05:40:00Z</dcterms:created>
  <dc:creator>pro</dc:creator>
  <cp:lastModifiedBy>孙昊律师</cp:lastModifiedBy>
  <dcterms:modified xsi:type="dcterms:W3CDTF">2023-04-17T10:43:06Z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99587E1034474CCBA1458988798E68C0_12</vt:lpwstr>
  </property>
</Properties>
</file>