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adjustRightInd w:val="0"/>
        <w:snapToGrid w:val="0"/>
        <w:spacing w:before="0" w:after="0" w:line="240" w:lineRule="auto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</w:rPr>
        <w:t>附件2：</w:t>
      </w:r>
    </w:p>
    <w:p>
      <w:pPr>
        <w:pStyle w:val="3"/>
        <w:widowControl/>
        <w:adjustRightInd w:val="0"/>
        <w:snapToGrid w:val="0"/>
        <w:spacing w:before="0" w:after="0" w:line="540" w:lineRule="exact"/>
        <w:rPr>
          <w:rFonts w:hint="eastAsia" w:cs="方正小标宋简体"/>
          <w:bCs w:val="0"/>
          <w:sz w:val="36"/>
          <w:szCs w:val="36"/>
        </w:rPr>
      </w:pPr>
      <w:r>
        <w:rPr>
          <w:rFonts w:hint="eastAsia" w:cs="方正小标宋简体"/>
          <w:bCs w:val="0"/>
          <w:sz w:val="36"/>
          <w:szCs w:val="36"/>
        </w:rPr>
        <w:t>安徽建筑大学二届二次党代会暨五届四次</w:t>
      </w:r>
    </w:p>
    <w:p>
      <w:pPr>
        <w:pStyle w:val="3"/>
        <w:widowControl/>
        <w:adjustRightInd w:val="0"/>
        <w:snapToGrid w:val="0"/>
        <w:spacing w:before="0" w:after="0" w:line="540" w:lineRule="exact"/>
        <w:rPr>
          <w:rFonts w:cs="方正小标宋简体"/>
          <w:bCs w:val="0"/>
          <w:sz w:val="36"/>
          <w:szCs w:val="36"/>
        </w:rPr>
      </w:pPr>
      <w:bookmarkStart w:id="0" w:name="_GoBack"/>
      <w:r>
        <w:rPr>
          <w:rFonts w:hint="eastAsia" w:cs="方正小标宋简体"/>
          <w:bCs w:val="0"/>
          <w:sz w:val="36"/>
          <w:szCs w:val="36"/>
        </w:rPr>
        <w:t>教代会工代会分组讨论安排表</w:t>
      </w:r>
    </w:p>
    <w:bookmarkEnd w:id="0"/>
    <w:tbl>
      <w:tblPr>
        <w:tblStyle w:val="4"/>
        <w:tblpPr w:leftFromText="180" w:rightFromText="180" w:vertAnchor="text" w:horzAnchor="page" w:tblpXSpec="center" w:tblpY="474"/>
        <w:tblOverlap w:val="never"/>
        <w:tblW w:w="97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2614"/>
        <w:gridCol w:w="736"/>
        <w:gridCol w:w="1329"/>
        <w:gridCol w:w="1054"/>
        <w:gridCol w:w="2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代表团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基层</w:t>
            </w:r>
            <w:r>
              <w:rPr>
                <w:rFonts w:ascii="宋体" w:hAnsi="宋体"/>
                <w:b/>
                <w:bCs/>
                <w:sz w:val="24"/>
              </w:rPr>
              <w:t>党</w:t>
            </w:r>
            <w:r>
              <w:rPr>
                <w:rFonts w:hint="eastAsia" w:ascii="宋体" w:hAnsi="宋体"/>
                <w:b/>
                <w:bCs/>
                <w:sz w:val="24"/>
              </w:rPr>
              <w:t>委（党总支）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团长、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副团长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代表团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秘书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讨论地点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  <w:jc w:val="center"/>
        </w:trPr>
        <w:tc>
          <w:tcPr>
            <w:tcW w:w="1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第一代表团</w:t>
            </w:r>
          </w:p>
        </w:tc>
        <w:tc>
          <w:tcPr>
            <w:tcW w:w="2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公管学院党委（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机电学院党委（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后勤集团党总支（5人）</w:t>
            </w:r>
          </w:p>
        </w:tc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李道先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徐  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陈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雷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何鹤立</w:t>
            </w:r>
          </w:p>
        </w:tc>
        <w:tc>
          <w:tcPr>
            <w:tcW w:w="2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南校区实验综合楼21楼第二会议室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第二代表团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环能学院党委（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电信学院党委（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26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戴前宏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孙长城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胡志龙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南校区实验综合楼21楼第三会议室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第三代表团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机关第二党委（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艺术学院党委（9人）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离退休党委（</w:t>
            </w: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  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张红亚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龚乃胜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尹雪莲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南校区实验综合楼21楼第四会议室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第四代表团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材化学院党委（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数理学院党委（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产业党总支（</w:t>
            </w: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29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万德军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丁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胡燕青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何世明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南校区实验综合楼数理学院1304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第五代表团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机关第一党委（</w:t>
            </w:r>
            <w:r>
              <w:rPr>
                <w:rFonts w:ascii="仿宋_GB2312" w:hAnsi="仿宋_GB2312" w:eastAsia="仿宋_GB2312" w:cs="仿宋_GB2312"/>
                <w:sz w:val="24"/>
              </w:rPr>
              <w:t>28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28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叶少宝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胡  雯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高德龙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南校区实验综合楼1610会议室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0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第六代表团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建规学院党委（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人）经管学院党委（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33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唐劲松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陈国中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吴梦东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南校区实验综合楼21楼第五会议室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第七代表团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土木学院党委（</w:t>
            </w: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外国语党总支（</w:t>
            </w: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马院党总支（4人）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31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  媛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余  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李万银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汪令宇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南校区实验综合楼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1906会议室</w:t>
            </w:r>
          </w:p>
        </w:tc>
      </w:tr>
    </w:tbl>
    <w:p>
      <w:pPr>
        <w:spacing w:line="560" w:lineRule="exact"/>
        <w:rPr>
          <w:rFonts w:hint="eastAsia" w:ascii="宋体" w:hAnsi="宋体" w:cs="宋体"/>
          <w:b/>
          <w:bCs/>
          <w:color w:val="000000"/>
          <w:sz w:val="40"/>
          <w:szCs w:val="4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6D90"/>
    <w:rsid w:val="57E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100" w:after="100" w:line="480" w:lineRule="exact"/>
      <w:jc w:val="center"/>
      <w:outlineLvl w:val="0"/>
    </w:pPr>
    <w:rPr>
      <w:rFonts w:ascii="宋体" w:hAnsi="宋体" w:eastAsia="宋体" w:cs="Times New Roman"/>
      <w:b/>
      <w:bCs/>
      <w:kern w:val="44"/>
      <w:sz w:val="32"/>
      <w:szCs w:val="44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2022-05-16T03:16:00Z</dcterms:created>
  <dc:creator>浮城沉浮</dc:creator>
  <cp:lastModifiedBy>浮城沉浮</cp:lastModifiedBy>
  <dcterms:modified xsi:type="dcterms:W3CDTF">2022-05-16T03:20:56Z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5B983C41FD284B4EACE0F1558C4898D0</vt:lpwstr>
  </property>
</Properties>
</file>