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附件三</w:t>
      </w:r>
    </w:p>
    <w:p>
      <w:pPr>
        <w:jc w:val="left"/>
        <w:rPr>
          <w:rFonts w:hint="eastAsia" w:ascii="黑体" w:hAnsi="黑体" w:eastAsia="黑体" w:cs="黑体"/>
          <w:b w:val="0"/>
          <w:i w:val="0"/>
          <w:caps w:val="0"/>
          <w:spacing w:val="0"/>
          <w:sz w:val="28"/>
          <w:szCs w:val="28"/>
        </w:rPr>
      </w:pPr>
      <w:bookmarkStart w:id="0" w:name="_GoBack"/>
      <w:bookmarkEnd w:id="0"/>
    </w:p>
    <w:p>
      <w:pPr>
        <w:jc w:val="center"/>
        <w:rPr>
          <w:rFonts w:hint="eastAsia" w:ascii="方正小标宋_GBK" w:hAnsi="方正小标宋_GBK" w:eastAsia="方正小标宋_GBK" w:cs="方正小标宋_GBK"/>
          <w:b w:val="0"/>
          <w:i w:val="0"/>
          <w:caps w:val="0"/>
          <w:spacing w:val="0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spacing w:val="0"/>
          <w:sz w:val="36"/>
          <w:szCs w:val="36"/>
        </w:rPr>
        <w:t>2020年“外研社杯”全国英语演讲、写作、阅读大赛</w:t>
      </w: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spacing w:val="0"/>
          <w:sz w:val="36"/>
          <w:szCs w:val="36"/>
          <w:lang w:val="en-US" w:eastAsia="zh-CN"/>
        </w:rPr>
        <w:t xml:space="preserve">     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spacing w:val="0"/>
          <w:sz w:val="36"/>
          <w:szCs w:val="36"/>
          <w:lang w:val="en-US" w:eastAsia="zh-CN"/>
        </w:rPr>
        <w:t>（</w:t>
      </w: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spacing w:val="0"/>
          <w:sz w:val="36"/>
          <w:szCs w:val="36"/>
        </w:rPr>
        <w:t>安徽赛区</w:t>
      </w:r>
      <w:r>
        <w:rPr>
          <w:rFonts w:hint="eastAsia" w:ascii="方正小标宋_GBK" w:hAnsi="方正小标宋_GBK" w:eastAsia="方正小标宋_GBK" w:cs="方正小标宋_GBK"/>
          <w:b w:val="0"/>
          <w:i w:val="0"/>
          <w:caps w:val="0"/>
          <w:spacing w:val="0"/>
          <w:sz w:val="36"/>
          <w:szCs w:val="36"/>
          <w:lang w:eastAsia="zh-CN"/>
        </w:rPr>
        <w:t>）</w:t>
      </w:r>
      <w:r>
        <w:rPr>
          <w:rFonts w:hint="eastAsia" w:ascii="方正小标宋_GBK" w:hAnsi="方正小标宋_GBK" w:eastAsia="方正小标宋_GBK" w:cs="方正小标宋_GBK"/>
          <w:sz w:val="36"/>
          <w:szCs w:val="36"/>
          <w:lang w:val="en-US" w:eastAsia="zh-CN"/>
        </w:rPr>
        <w:t>参赛人员信息汇总表</w:t>
      </w:r>
    </w:p>
    <w:p>
      <w:pPr>
        <w:spacing w:line="360" w:lineRule="auto"/>
        <w:ind w:right="-51"/>
        <w:jc w:val="center"/>
        <w:rPr>
          <w:rFonts w:hint="eastAsia" w:ascii="仿宋" w:hAnsi="仿宋" w:eastAsia="仿宋" w:cs="仿宋"/>
          <w:b/>
          <w:color w:val="000000"/>
          <w:sz w:val="24"/>
        </w:rPr>
      </w:pPr>
    </w:p>
    <w:p>
      <w:pPr>
        <w:pBdr>
          <w:bottom w:val="single" w:color="auto" w:sz="6" w:space="0"/>
        </w:pBd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一、英语演讲大赛</w:t>
      </w:r>
      <w:r>
        <w:rPr>
          <w:rFonts w:hint="eastAsia" w:ascii="仿宋" w:hAnsi="仿宋" w:eastAsia="仿宋" w:cs="仿宋"/>
          <w:b/>
          <w:color w:val="000000"/>
          <w:sz w:val="24"/>
          <w:lang w:eastAsia="zh-CN"/>
        </w:rPr>
        <w:t>（</w:t>
      </w:r>
      <w:r>
        <w:rPr>
          <w:rFonts w:hint="eastAsia" w:ascii="仿宋" w:hAnsi="仿宋" w:eastAsia="仿宋" w:cs="仿宋"/>
          <w:b/>
          <w:color w:val="000000"/>
          <w:sz w:val="24"/>
        </w:rPr>
        <w:t>安徽赛区</w:t>
      </w:r>
      <w:r>
        <w:rPr>
          <w:rFonts w:hint="eastAsia" w:ascii="仿宋" w:hAnsi="仿宋" w:eastAsia="仿宋" w:cs="仿宋"/>
          <w:b/>
          <w:color w:val="000000"/>
          <w:sz w:val="24"/>
          <w:lang w:eastAsia="zh-CN"/>
        </w:rPr>
        <w:t>）</w:t>
      </w:r>
      <w:r>
        <w:rPr>
          <w:rFonts w:hint="eastAsia" w:ascii="仿宋" w:hAnsi="仿宋" w:eastAsia="仿宋" w:cs="仿宋"/>
          <w:b/>
          <w:color w:val="000000"/>
          <w:sz w:val="24"/>
        </w:rPr>
        <w:t>参赛信息</w:t>
      </w:r>
      <w:r>
        <w:rPr>
          <w:rFonts w:hint="eastAsia" w:ascii="仿宋" w:hAnsi="仿宋" w:eastAsia="仿宋" w:cs="仿宋"/>
          <w:b/>
          <w:color w:val="000000"/>
          <w:sz w:val="24"/>
          <w:lang w:val="en-US" w:eastAsia="zh-CN"/>
        </w:rPr>
        <w:t>汇总</w:t>
      </w:r>
      <w:r>
        <w:rPr>
          <w:rFonts w:hint="eastAsia" w:ascii="仿宋" w:hAnsi="仿宋" w:eastAsia="仿宋" w:cs="仿宋"/>
          <w:b/>
          <w:color w:val="000000"/>
          <w:sz w:val="24"/>
        </w:rPr>
        <w:t>表</w:t>
      </w:r>
    </w:p>
    <w:tbl>
      <w:tblPr>
        <w:tblStyle w:val="2"/>
        <w:tblW w:w="89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265"/>
        <w:gridCol w:w="1265"/>
        <w:gridCol w:w="1265"/>
        <w:gridCol w:w="1265"/>
        <w:gridCol w:w="1265"/>
        <w:gridCol w:w="16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学校</w:t>
            </w:r>
          </w:p>
        </w:tc>
        <w:tc>
          <w:tcPr>
            <w:tcW w:w="7989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  <w:jc w:val="center"/>
        </w:trPr>
        <w:tc>
          <w:tcPr>
            <w:tcW w:w="95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领队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姓名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职称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职务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性别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电话</w:t>
            </w:r>
          </w:p>
        </w:tc>
        <w:tc>
          <w:tcPr>
            <w:tcW w:w="166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5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6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参赛选手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姓名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专业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性别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指导教师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选手电话</w:t>
            </w:r>
          </w:p>
        </w:tc>
        <w:tc>
          <w:tcPr>
            <w:tcW w:w="166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选手邮箱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6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6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5" w:type="dxa"/>
            <w:vMerge w:val="restart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指导教师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姓名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职称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性别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指导选手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教师电话</w:t>
            </w:r>
          </w:p>
        </w:tc>
        <w:tc>
          <w:tcPr>
            <w:tcW w:w="166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教师邮箱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6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66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3485" w:type="dxa"/>
            <w:gridSpan w:val="3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请注明需要用餐人数（费用自理）</w:t>
            </w:r>
          </w:p>
        </w:tc>
        <w:tc>
          <w:tcPr>
            <w:tcW w:w="5459" w:type="dxa"/>
            <w:gridSpan w:val="4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30日晚餐（  ）人，31日中餐（  ）人，3</w:t>
            </w:r>
            <w:r>
              <w:rPr>
                <w:rFonts w:ascii="仿宋" w:hAnsi="仿宋" w:eastAsia="仿宋" w:cs="仿宋"/>
                <w:color w:val="000000"/>
                <w:sz w:val="21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日晚餐（  ）人，1日中餐（）人。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85" w:type="dxa"/>
            <w:gridSpan w:val="3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请注明需要入住的人数（费用自理）</w:t>
            </w:r>
          </w:p>
        </w:tc>
        <w:tc>
          <w:tcPr>
            <w:tcW w:w="5459" w:type="dxa"/>
            <w:gridSpan w:val="4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30日住宿（ ）男，（ ）女；31日住宿（ ）男，（ ）女；</w:t>
            </w:r>
          </w:p>
          <w:p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由于参赛人数较多，酒店无法提供单人单住要求。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944" w:type="dxa"/>
            <w:gridSpan w:val="7"/>
            <w:vAlign w:val="center"/>
          </w:tcPr>
          <w:p>
            <w:pPr>
              <w:spacing w:line="360" w:lineRule="auto"/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sz w:val="21"/>
                <w:szCs w:val="21"/>
              </w:rPr>
              <w:t>由于疫情防控原因，每名参赛选手只能有一名指导教师陪同参赛，领队可以由陪同参赛的教师担任，不另加名额。参赛院校也可以不派领队。</w:t>
            </w:r>
          </w:p>
        </w:tc>
      </w:tr>
    </w:tbl>
    <w:p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备注：</w:t>
      </w:r>
      <w:r>
        <w:rPr>
          <w:rFonts w:hint="eastAsia" w:ascii="仿宋" w:hAnsi="仿宋" w:eastAsia="仿宋" w:cs="仿宋"/>
          <w:color w:val="000000"/>
          <w:sz w:val="24"/>
        </w:rPr>
        <w:t>请于2020年10月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26</w:t>
      </w:r>
      <w:r>
        <w:rPr>
          <w:rFonts w:hint="eastAsia" w:ascii="仿宋" w:hAnsi="仿宋" w:eastAsia="仿宋" w:cs="仿宋"/>
          <w:color w:val="000000"/>
          <w:sz w:val="24"/>
        </w:rPr>
        <w:t>日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上午12:00</w:t>
      </w:r>
      <w:r>
        <w:rPr>
          <w:rFonts w:hint="eastAsia" w:ascii="仿宋" w:hAnsi="仿宋" w:eastAsia="仿宋" w:cs="仿宋"/>
          <w:color w:val="000000"/>
          <w:sz w:val="24"/>
        </w:rPr>
        <w:t>前将信息汇总表发送电子邮件到安徽赛区组委会秘书处工作邮箱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4"/>
        </w:rPr>
        <w:fldChar w:fldCharType="begin"/>
      </w:r>
      <w:r>
        <w:rPr>
          <w:rFonts w:hint="eastAsia" w:ascii="仿宋" w:hAnsi="仿宋" w:eastAsia="仿宋" w:cs="仿宋"/>
          <w:color w:val="000000"/>
          <w:sz w:val="24"/>
        </w:rPr>
        <w:instrText xml:space="preserve"> HYPERLINK "mailto:ecicfltrpah@163.com" </w:instrText>
      </w:r>
      <w:r>
        <w:rPr>
          <w:rFonts w:hint="eastAsia" w:ascii="仿宋" w:hAnsi="仿宋" w:eastAsia="仿宋" w:cs="仿宋"/>
          <w:color w:val="000000"/>
          <w:sz w:val="24"/>
        </w:rPr>
        <w:fldChar w:fldCharType="separate"/>
      </w:r>
      <w:r>
        <w:rPr>
          <w:rStyle w:val="4"/>
          <w:rFonts w:hint="eastAsia" w:ascii="仿宋" w:hAnsi="仿宋" w:eastAsia="仿宋" w:cs="仿宋"/>
          <w:color w:val="000000"/>
          <w:sz w:val="24"/>
        </w:rPr>
        <w:t>ecicfltrpah@163.com</w:t>
      </w:r>
      <w:r>
        <w:rPr>
          <w:rFonts w:hint="eastAsia" w:ascii="仿宋" w:hAnsi="仿宋" w:eastAsia="仿宋" w:cs="仿宋"/>
          <w:color w:val="000000"/>
          <w:sz w:val="24"/>
        </w:rPr>
        <w:fldChar w:fldCharType="end"/>
      </w:r>
      <w:r>
        <w:rPr>
          <w:rFonts w:hint="eastAsia" w:ascii="仿宋" w:hAnsi="仿宋" w:eastAsia="仿宋" w:cs="仿宋"/>
          <w:color w:val="000000"/>
          <w:sz w:val="24"/>
        </w:rPr>
        <w:t>。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000000"/>
        </w:rPr>
      </w:pPr>
    </w:p>
    <w:p>
      <w:pPr>
        <w:spacing w:line="360" w:lineRule="auto"/>
        <w:rPr>
          <w:rFonts w:hint="eastAsia" w:ascii="仿宋" w:hAnsi="仿宋" w:eastAsia="仿宋" w:cs="仿宋"/>
          <w:color w:val="000000"/>
        </w:rPr>
      </w:pPr>
    </w:p>
    <w:p>
      <w:pPr>
        <w:spacing w:line="360" w:lineRule="auto"/>
        <w:rPr>
          <w:rFonts w:hint="eastAsia" w:ascii="仿宋" w:hAnsi="仿宋" w:eastAsia="仿宋" w:cs="仿宋"/>
          <w:color w:val="000000"/>
        </w:rPr>
      </w:pPr>
    </w:p>
    <w:p>
      <w:pPr>
        <w:spacing w:line="360" w:lineRule="auto"/>
        <w:rPr>
          <w:rFonts w:hint="eastAsia" w:ascii="仿宋" w:hAnsi="仿宋" w:eastAsia="仿宋" w:cs="仿宋"/>
          <w:color w:val="000000"/>
        </w:rPr>
      </w:pPr>
    </w:p>
    <w:p>
      <w:pPr>
        <w:pBdr>
          <w:bottom w:val="single" w:color="auto" w:sz="6" w:space="0"/>
        </w:pBd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二、英语写作大赛</w:t>
      </w:r>
      <w:r>
        <w:rPr>
          <w:rFonts w:hint="eastAsia" w:ascii="仿宋" w:hAnsi="仿宋" w:eastAsia="仿宋" w:cs="仿宋"/>
          <w:b/>
          <w:color w:val="000000"/>
          <w:sz w:val="24"/>
          <w:lang w:eastAsia="zh-CN"/>
        </w:rPr>
        <w:t>（</w:t>
      </w:r>
      <w:r>
        <w:rPr>
          <w:rFonts w:hint="eastAsia" w:ascii="仿宋" w:hAnsi="仿宋" w:eastAsia="仿宋" w:cs="仿宋"/>
          <w:b/>
          <w:color w:val="000000"/>
          <w:sz w:val="24"/>
        </w:rPr>
        <w:t>安徽赛区</w:t>
      </w:r>
      <w:r>
        <w:rPr>
          <w:rFonts w:hint="eastAsia" w:ascii="仿宋" w:hAnsi="仿宋" w:eastAsia="仿宋" w:cs="仿宋"/>
          <w:b/>
          <w:color w:val="000000"/>
          <w:sz w:val="24"/>
          <w:lang w:eastAsia="zh-CN"/>
        </w:rPr>
        <w:t>）</w:t>
      </w:r>
      <w:r>
        <w:rPr>
          <w:rFonts w:hint="eastAsia" w:ascii="仿宋" w:hAnsi="仿宋" w:eastAsia="仿宋" w:cs="仿宋"/>
          <w:b/>
          <w:color w:val="000000"/>
          <w:sz w:val="24"/>
        </w:rPr>
        <w:t>参赛信息</w:t>
      </w:r>
      <w:r>
        <w:rPr>
          <w:rFonts w:hint="eastAsia" w:ascii="仿宋" w:hAnsi="仿宋" w:eastAsia="仿宋" w:cs="仿宋"/>
          <w:b/>
          <w:color w:val="000000"/>
          <w:sz w:val="24"/>
          <w:lang w:val="en-US" w:eastAsia="zh-CN"/>
        </w:rPr>
        <w:t>汇总</w:t>
      </w:r>
      <w:r>
        <w:rPr>
          <w:rFonts w:hint="eastAsia" w:ascii="仿宋" w:hAnsi="仿宋" w:eastAsia="仿宋" w:cs="仿宋"/>
          <w:b/>
          <w:color w:val="000000"/>
          <w:sz w:val="24"/>
        </w:rPr>
        <w:t>表</w:t>
      </w:r>
    </w:p>
    <w:tbl>
      <w:tblPr>
        <w:tblStyle w:val="2"/>
        <w:tblW w:w="90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265"/>
        <w:gridCol w:w="1265"/>
        <w:gridCol w:w="1265"/>
        <w:gridCol w:w="1265"/>
        <w:gridCol w:w="1265"/>
        <w:gridCol w:w="18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学校</w:t>
            </w:r>
          </w:p>
        </w:tc>
        <w:tc>
          <w:tcPr>
            <w:tcW w:w="8131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参赛选手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姓名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专业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性别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指导教师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选手电话</w:t>
            </w:r>
          </w:p>
        </w:tc>
        <w:tc>
          <w:tcPr>
            <w:tcW w:w="180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选手邮箱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0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0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5" w:type="dxa"/>
            <w:vMerge w:val="restart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指导教师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姓名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职称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性别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指导选手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教师电话</w:t>
            </w:r>
          </w:p>
        </w:tc>
        <w:tc>
          <w:tcPr>
            <w:tcW w:w="180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教师邮箱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0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806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</w:tbl>
    <w:p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备注：</w:t>
      </w:r>
      <w:r>
        <w:rPr>
          <w:rFonts w:hint="eastAsia" w:ascii="仿宋" w:hAnsi="仿宋" w:eastAsia="仿宋" w:cs="仿宋"/>
          <w:color w:val="000000"/>
          <w:sz w:val="24"/>
        </w:rPr>
        <w:t>请于2020年10月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26</w:t>
      </w:r>
      <w:r>
        <w:rPr>
          <w:rFonts w:hint="eastAsia" w:ascii="仿宋" w:hAnsi="仿宋" w:eastAsia="仿宋" w:cs="仿宋"/>
          <w:color w:val="000000"/>
          <w:sz w:val="24"/>
        </w:rPr>
        <w:t>日</w:t>
      </w:r>
      <w:r>
        <w:rPr>
          <w:rFonts w:hint="eastAsia" w:ascii="仿宋" w:hAnsi="仿宋" w:eastAsia="仿宋" w:cs="仿宋"/>
          <w:color w:val="000000"/>
          <w:sz w:val="24"/>
          <w:szCs w:val="24"/>
        </w:rPr>
        <w:t>上午12:00</w:t>
      </w:r>
      <w:r>
        <w:rPr>
          <w:rFonts w:hint="eastAsia" w:ascii="仿宋" w:hAnsi="仿宋" w:eastAsia="仿宋" w:cs="仿宋"/>
          <w:color w:val="000000"/>
          <w:sz w:val="24"/>
        </w:rPr>
        <w:t>前将信息汇总表发送电子邮件到安徽赛区组委会秘书处工作邮箱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4"/>
        </w:rPr>
        <w:fldChar w:fldCharType="begin"/>
      </w:r>
      <w:r>
        <w:rPr>
          <w:rFonts w:hint="eastAsia" w:ascii="仿宋" w:hAnsi="仿宋" w:eastAsia="仿宋" w:cs="仿宋"/>
          <w:color w:val="000000"/>
          <w:sz w:val="24"/>
        </w:rPr>
        <w:instrText xml:space="preserve"> HYPERLINK "mailto:ecicfltrpah@163.com" </w:instrText>
      </w:r>
      <w:r>
        <w:rPr>
          <w:rFonts w:hint="eastAsia" w:ascii="仿宋" w:hAnsi="仿宋" w:eastAsia="仿宋" w:cs="仿宋"/>
          <w:color w:val="000000"/>
          <w:sz w:val="24"/>
        </w:rPr>
        <w:fldChar w:fldCharType="separate"/>
      </w:r>
      <w:r>
        <w:rPr>
          <w:rStyle w:val="4"/>
          <w:rFonts w:hint="eastAsia" w:ascii="仿宋" w:hAnsi="仿宋" w:eastAsia="仿宋" w:cs="仿宋"/>
          <w:color w:val="000000"/>
          <w:sz w:val="24"/>
        </w:rPr>
        <w:t>ecicfltrpah@163.com</w:t>
      </w:r>
      <w:r>
        <w:rPr>
          <w:rFonts w:hint="eastAsia" w:ascii="仿宋" w:hAnsi="仿宋" w:eastAsia="仿宋" w:cs="仿宋"/>
          <w:color w:val="000000"/>
          <w:sz w:val="24"/>
        </w:rPr>
        <w:fldChar w:fldCharType="end"/>
      </w:r>
      <w:r>
        <w:rPr>
          <w:rFonts w:hint="eastAsia" w:ascii="仿宋" w:hAnsi="仿宋" w:eastAsia="仿宋" w:cs="仿宋"/>
          <w:color w:val="000000"/>
          <w:sz w:val="24"/>
        </w:rPr>
        <w:t>。</w:t>
      </w:r>
    </w:p>
    <w:p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</w:p>
    <w:p>
      <w:pPr>
        <w:spacing w:line="360" w:lineRule="auto"/>
        <w:rPr>
          <w:rFonts w:hint="eastAsia" w:ascii="仿宋" w:hAnsi="仿宋" w:eastAsia="仿宋" w:cs="仿宋"/>
          <w:color w:val="000000"/>
          <w:sz w:val="24"/>
        </w:rPr>
      </w:pPr>
    </w:p>
    <w:p>
      <w:pPr>
        <w:pBdr>
          <w:bottom w:val="single" w:color="auto" w:sz="6" w:space="0"/>
        </w:pBdr>
        <w:adjustRightInd w:val="0"/>
        <w:snapToGrid w:val="0"/>
        <w:spacing w:line="360" w:lineRule="auto"/>
        <w:rPr>
          <w:rFonts w:hint="eastAsia" w:ascii="仿宋" w:hAnsi="仿宋" w:eastAsia="仿宋" w:cs="仿宋"/>
          <w:b/>
          <w:color w:val="000000"/>
          <w:sz w:val="24"/>
        </w:rPr>
      </w:pPr>
      <w:r>
        <w:rPr>
          <w:rFonts w:hint="eastAsia" w:ascii="仿宋" w:hAnsi="仿宋" w:eastAsia="仿宋" w:cs="仿宋"/>
          <w:b/>
          <w:color w:val="000000"/>
          <w:sz w:val="24"/>
        </w:rPr>
        <w:t>三、英语阅读大赛</w:t>
      </w:r>
      <w:r>
        <w:rPr>
          <w:rFonts w:hint="eastAsia" w:ascii="仿宋" w:hAnsi="仿宋" w:eastAsia="仿宋" w:cs="仿宋"/>
          <w:b/>
          <w:color w:val="000000"/>
          <w:sz w:val="24"/>
          <w:lang w:eastAsia="zh-CN"/>
        </w:rPr>
        <w:t>（</w:t>
      </w:r>
      <w:r>
        <w:rPr>
          <w:rFonts w:hint="eastAsia" w:ascii="仿宋" w:hAnsi="仿宋" w:eastAsia="仿宋" w:cs="仿宋"/>
          <w:b/>
          <w:color w:val="000000"/>
          <w:sz w:val="24"/>
        </w:rPr>
        <w:t>安徽赛区</w:t>
      </w:r>
      <w:r>
        <w:rPr>
          <w:rFonts w:hint="eastAsia" w:ascii="仿宋" w:hAnsi="仿宋" w:eastAsia="仿宋" w:cs="仿宋"/>
          <w:b/>
          <w:color w:val="000000"/>
          <w:sz w:val="24"/>
          <w:lang w:eastAsia="zh-CN"/>
        </w:rPr>
        <w:t>）</w:t>
      </w:r>
      <w:r>
        <w:rPr>
          <w:rFonts w:hint="eastAsia" w:ascii="仿宋" w:hAnsi="仿宋" w:eastAsia="仿宋" w:cs="仿宋"/>
          <w:b/>
          <w:color w:val="000000"/>
          <w:sz w:val="24"/>
        </w:rPr>
        <w:t>参赛信息</w:t>
      </w:r>
      <w:r>
        <w:rPr>
          <w:rFonts w:hint="eastAsia" w:ascii="仿宋" w:hAnsi="仿宋" w:eastAsia="仿宋" w:cs="仿宋"/>
          <w:b/>
          <w:color w:val="000000"/>
          <w:sz w:val="24"/>
          <w:lang w:val="en-US" w:eastAsia="zh-CN"/>
        </w:rPr>
        <w:t>汇总</w:t>
      </w:r>
      <w:r>
        <w:rPr>
          <w:rFonts w:hint="eastAsia" w:ascii="仿宋" w:hAnsi="仿宋" w:eastAsia="仿宋" w:cs="仿宋"/>
          <w:b/>
          <w:color w:val="000000"/>
          <w:sz w:val="24"/>
        </w:rPr>
        <w:t>表</w:t>
      </w:r>
    </w:p>
    <w:tbl>
      <w:tblPr>
        <w:tblStyle w:val="2"/>
        <w:tblW w:w="918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265"/>
        <w:gridCol w:w="1265"/>
        <w:gridCol w:w="1265"/>
        <w:gridCol w:w="1265"/>
        <w:gridCol w:w="1265"/>
        <w:gridCol w:w="19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学校</w:t>
            </w:r>
          </w:p>
        </w:tc>
        <w:tc>
          <w:tcPr>
            <w:tcW w:w="8228" w:type="dxa"/>
            <w:gridSpan w:val="6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参赛选手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姓名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专业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性别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指导教师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选手电话</w:t>
            </w:r>
          </w:p>
        </w:tc>
        <w:tc>
          <w:tcPr>
            <w:tcW w:w="19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选手邮箱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55" w:type="dxa"/>
            <w:vMerge w:val="restart"/>
            <w:tcBorders>
              <w:top w:val="nil"/>
            </w:tcBorders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指导教师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姓名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职称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性别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指导选手</w:t>
            </w: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教师电话</w:t>
            </w:r>
          </w:p>
        </w:tc>
        <w:tc>
          <w:tcPr>
            <w:tcW w:w="19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</w:rPr>
              <w:t>教师邮箱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5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265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90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</w:tr>
    </w:tbl>
    <w:p>
      <w:pPr>
        <w:spacing w:line="360" w:lineRule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备注：</w:t>
      </w:r>
      <w:r>
        <w:rPr>
          <w:rFonts w:hint="eastAsia" w:ascii="仿宋" w:hAnsi="仿宋" w:eastAsia="仿宋" w:cs="仿宋"/>
          <w:color w:val="000000"/>
          <w:sz w:val="24"/>
        </w:rPr>
        <w:t>请于2020年10月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26</w:t>
      </w:r>
      <w:r>
        <w:rPr>
          <w:rFonts w:hint="eastAsia" w:ascii="仿宋" w:hAnsi="仿宋" w:eastAsia="仿宋" w:cs="仿宋"/>
          <w:color w:val="000000"/>
          <w:sz w:val="24"/>
        </w:rPr>
        <w:t>日</w:t>
      </w:r>
      <w:r>
        <w:rPr>
          <w:rFonts w:hint="eastAsia" w:ascii="仿宋" w:hAnsi="仿宋" w:eastAsia="仿宋" w:cs="仿宋"/>
          <w:color w:val="000000"/>
          <w:sz w:val="24"/>
          <w:lang w:val="en-US" w:eastAsia="zh-CN"/>
        </w:rPr>
        <w:t>上午12：00</w:t>
      </w:r>
      <w:r>
        <w:rPr>
          <w:rFonts w:hint="eastAsia" w:ascii="仿宋" w:hAnsi="仿宋" w:eastAsia="仿宋" w:cs="仿宋"/>
          <w:color w:val="000000"/>
          <w:sz w:val="24"/>
        </w:rPr>
        <w:t>前将信息汇总表发送电子邮件到安徽赛区组委会秘书处工作邮箱</w:t>
      </w:r>
      <w:r>
        <w:rPr>
          <w:rFonts w:hint="eastAsia" w:ascii="仿宋" w:hAnsi="仿宋" w:eastAsia="仿宋" w:cs="仿宋"/>
          <w:color w:val="000000"/>
          <w:sz w:val="24"/>
          <w:lang w:eastAsia="zh-CN"/>
        </w:rPr>
        <w:t>：</w:t>
      </w:r>
      <w:r>
        <w:rPr>
          <w:rFonts w:hint="eastAsia" w:ascii="仿宋" w:hAnsi="仿宋" w:eastAsia="仿宋" w:cs="仿宋"/>
          <w:color w:val="000000"/>
          <w:sz w:val="24"/>
        </w:rPr>
        <w:fldChar w:fldCharType="begin"/>
      </w:r>
      <w:r>
        <w:rPr>
          <w:rFonts w:hint="eastAsia" w:ascii="仿宋" w:hAnsi="仿宋" w:eastAsia="仿宋" w:cs="仿宋"/>
          <w:color w:val="000000"/>
          <w:sz w:val="24"/>
        </w:rPr>
        <w:instrText xml:space="preserve"> HYPERLINK "mailto:ecicfltrpah@163.com" </w:instrText>
      </w:r>
      <w:r>
        <w:rPr>
          <w:rFonts w:hint="eastAsia" w:ascii="仿宋" w:hAnsi="仿宋" w:eastAsia="仿宋" w:cs="仿宋"/>
          <w:color w:val="000000"/>
          <w:sz w:val="24"/>
        </w:rPr>
        <w:fldChar w:fldCharType="separate"/>
      </w:r>
      <w:r>
        <w:rPr>
          <w:rStyle w:val="4"/>
          <w:rFonts w:hint="eastAsia" w:ascii="仿宋" w:hAnsi="仿宋" w:eastAsia="仿宋" w:cs="仿宋"/>
          <w:color w:val="000000"/>
          <w:sz w:val="24"/>
        </w:rPr>
        <w:t>ecicfltrpah@163.com</w:t>
      </w:r>
      <w:r>
        <w:rPr>
          <w:rFonts w:hint="eastAsia" w:ascii="仿宋" w:hAnsi="仿宋" w:eastAsia="仿宋" w:cs="仿宋"/>
          <w:color w:val="000000"/>
          <w:sz w:val="24"/>
        </w:rPr>
        <w:fldChar w:fldCharType="end"/>
      </w:r>
      <w:r>
        <w:rPr>
          <w:rFonts w:hint="eastAsia" w:ascii="仿宋" w:hAnsi="仿宋" w:eastAsia="仿宋" w:cs="仿宋"/>
          <w:color w:val="000000"/>
          <w:sz w:val="24"/>
        </w:rPr>
        <w:t>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DA7009"/>
    <w:rsid w:val="7FDA7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unhideWhenUsed/>
    <w:qFormat/>
    <w:uiPriority w:val="99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2020-10-16T02:38:00Z</dcterms:created>
  <dc:creator>H3</dc:creator>
  <cp:lastModifiedBy>H3</cp:lastModifiedBy>
  <dcterms:modified xsi:type="dcterms:W3CDTF">2020-10-16T02:40:54Z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