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楷体" w:hAnsi="楷体" w:eastAsia="楷体"/>
          <w:sz w:val="30"/>
          <w:szCs w:val="30"/>
        </w:rPr>
      </w:pPr>
    </w:p>
    <w:p>
      <w:pPr>
        <w:spacing w:line="600" w:lineRule="exact"/>
        <w:ind w:firstLine="900" w:firstLineChars="300"/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安徽省乡村振兴研究院</w:t>
      </w:r>
    </w:p>
    <w:p>
      <w:pPr>
        <w:spacing w:line="600" w:lineRule="exact"/>
        <w:ind w:firstLine="900" w:firstLineChars="30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安徽建筑大学</w:t>
      </w:r>
      <w:r>
        <w:rPr>
          <w:rFonts w:hint="eastAsia" w:ascii="仿宋_GB2312" w:hAnsi="仿宋_GB2312" w:eastAsia="仿宋_GB2312" w:cs="仿宋_GB2312"/>
          <w:sz w:val="30"/>
          <w:szCs w:val="30"/>
        </w:rPr>
        <w:t>）</w:t>
      </w:r>
    </w:p>
    <w:p>
      <w:pPr>
        <w:spacing w:line="360" w:lineRule="exact"/>
        <w:jc w:val="center"/>
        <w:rPr>
          <w:rFonts w:ascii="楷体" w:hAnsi="楷体" w:eastAsia="楷体"/>
          <w:b/>
          <w:sz w:val="30"/>
          <w:szCs w:val="30"/>
        </w:rPr>
      </w:pPr>
    </w:p>
    <w:p>
      <w:pPr>
        <w:spacing w:line="360" w:lineRule="exact"/>
        <w:jc w:val="center"/>
        <w:rPr>
          <w:rFonts w:ascii="楷体" w:hAnsi="楷体" w:eastAsia="楷体"/>
          <w:b/>
          <w:sz w:val="30"/>
          <w:szCs w:val="30"/>
        </w:rPr>
      </w:pPr>
    </w:p>
    <w:p>
      <w:pPr>
        <w:spacing w:line="360" w:lineRule="exact"/>
        <w:jc w:val="center"/>
        <w:rPr>
          <w:rFonts w:ascii="楷体" w:hAnsi="楷体" w:eastAsia="楷体"/>
          <w:b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开放课题合同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任务</w:t>
      </w:r>
      <w:r>
        <w:rPr>
          <w:rFonts w:hint="eastAsia" w:ascii="黑体" w:hAnsi="黑体" w:eastAsia="黑体"/>
          <w:b/>
          <w:sz w:val="72"/>
          <w:szCs w:val="72"/>
        </w:rPr>
        <w:t>书</w:t>
      </w:r>
    </w:p>
    <w:p/>
    <w:p/>
    <w:p/>
    <w:p/>
    <w:p/>
    <w:p>
      <w:pPr>
        <w:spacing w:line="600" w:lineRule="exact"/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课题名称：</w:t>
      </w:r>
    </w:p>
    <w:p>
      <w:pPr>
        <w:spacing w:line="600" w:lineRule="exact"/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课题负责人：</w:t>
      </w:r>
    </w:p>
    <w:p>
      <w:pPr>
        <w:spacing w:line="600" w:lineRule="exact"/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资助金额：</w:t>
      </w:r>
    </w:p>
    <w:p>
      <w:pPr>
        <w:spacing w:line="600" w:lineRule="exact"/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起止时间：</w:t>
      </w:r>
    </w:p>
    <w:p>
      <w:pPr>
        <w:spacing w:line="600" w:lineRule="exact"/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委托单位：</w:t>
      </w:r>
    </w:p>
    <w:p>
      <w:pPr>
        <w:spacing w:line="600" w:lineRule="exact"/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承担单位：</w:t>
      </w:r>
    </w:p>
    <w:p>
      <w:pPr>
        <w:spacing w:line="600" w:lineRule="exact"/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填写日期：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</w:p>
    <w:p>
      <w:pPr>
        <w:spacing w:line="600" w:lineRule="exact"/>
        <w:ind w:firstLine="900" w:firstLineChars="300"/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安徽省乡村振兴研究院</w:t>
      </w:r>
    </w:p>
    <w:p>
      <w:pPr>
        <w:spacing w:line="600" w:lineRule="exact"/>
        <w:ind w:firstLine="900" w:firstLineChars="30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年制</w:t>
      </w:r>
    </w:p>
    <w:p>
      <w:pPr>
        <w:spacing w:line="50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填报说明</w:t>
      </w:r>
    </w:p>
    <w:p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</w:p>
    <w:p>
      <w:pPr>
        <w:pStyle w:val="4"/>
        <w:numPr>
          <w:ilvl w:val="0"/>
          <w:numId w:val="1"/>
        </w:numPr>
        <w:spacing w:line="3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要求认真填写《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安徽省乡村振兴研究院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开放课题合同任务书》（以下简称《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合同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书》）。请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按照《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安徽省乡村振兴研究院202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年度开放课题申报指南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》、《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安徽建筑大学科研平台开放课题管理办法（试行）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》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《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安徽建筑大学财政科研项目及经费管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理办法》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认真阅读填报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。</w:t>
      </w:r>
    </w:p>
    <w:p>
      <w:pPr>
        <w:pStyle w:val="8"/>
        <w:numPr>
          <w:ilvl w:val="0"/>
          <w:numId w:val="0"/>
        </w:numPr>
        <w:spacing w:line="50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/>
          <w:sz w:val="24"/>
          <w:szCs w:val="24"/>
        </w:rPr>
        <w:t>填写《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合同</w:t>
      </w:r>
      <w:r>
        <w:rPr>
          <w:rFonts w:hint="eastAsia" w:asciiTheme="minorEastAsia" w:hAnsiTheme="minorEastAsia"/>
          <w:sz w:val="24"/>
          <w:szCs w:val="24"/>
        </w:rPr>
        <w:t>书》时要求科学严谨、实事求是、表达清晰、准确，《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合同</w:t>
      </w:r>
      <w:r>
        <w:rPr>
          <w:rFonts w:hint="eastAsia" w:asciiTheme="minorEastAsia" w:hAnsiTheme="minorEastAsia"/>
          <w:sz w:val="24"/>
          <w:szCs w:val="24"/>
        </w:rPr>
        <w:t>书》经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安徽省乡村振兴研究院</w:t>
      </w:r>
      <w:r>
        <w:rPr>
          <w:rFonts w:hint="eastAsia" w:asciiTheme="minorEastAsia" w:hAnsiTheme="minorEastAsia"/>
          <w:sz w:val="24"/>
          <w:szCs w:val="24"/>
        </w:rPr>
        <w:t>审核批准后，将作为课题研究计划执行和检查、验收的依据。</w:t>
      </w:r>
    </w:p>
    <w:p>
      <w:pPr>
        <w:pStyle w:val="8"/>
        <w:numPr>
          <w:ilvl w:val="0"/>
          <w:numId w:val="0"/>
        </w:numPr>
        <w:spacing w:line="50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/>
          <w:sz w:val="24"/>
          <w:szCs w:val="24"/>
        </w:rPr>
        <w:t>请按以下提纲填写《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合同</w:t>
      </w:r>
      <w:r>
        <w:rPr>
          <w:rFonts w:hint="eastAsia" w:asciiTheme="minorEastAsia" w:hAnsiTheme="minorEastAsia"/>
          <w:sz w:val="24"/>
          <w:szCs w:val="24"/>
        </w:rPr>
        <w:t>书》：</w:t>
      </w:r>
    </w:p>
    <w:p>
      <w:pPr>
        <w:pStyle w:val="8"/>
        <w:numPr>
          <w:ilvl w:val="0"/>
          <w:numId w:val="2"/>
        </w:numPr>
        <w:spacing w:line="50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经批准课题都必须填写简表，撰写摘要及关键词，填报经费预算表。</w:t>
      </w:r>
    </w:p>
    <w:p>
      <w:pPr>
        <w:pStyle w:val="8"/>
        <w:numPr>
          <w:ilvl w:val="0"/>
          <w:numId w:val="2"/>
        </w:numPr>
        <w:spacing w:line="50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课题合同书内容应与申请书保持一致，一般不得修改，如果《立项通知书》中明确要求调整研究内容，须在《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合同</w:t>
      </w:r>
      <w:r>
        <w:rPr>
          <w:rFonts w:hint="eastAsia" w:asciiTheme="minorEastAsia" w:hAnsiTheme="minorEastAsia"/>
          <w:sz w:val="24"/>
          <w:szCs w:val="24"/>
        </w:rPr>
        <w:t>书》报告正文中对修改的内容做详细说明。</w:t>
      </w:r>
    </w:p>
    <w:p>
      <w:pPr>
        <w:pStyle w:val="8"/>
        <w:numPr>
          <w:ilvl w:val="0"/>
          <w:numId w:val="2"/>
        </w:numPr>
        <w:spacing w:line="50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不能自行降低、更改研究目标，或缩减关键词的研究内容。</w:t>
      </w: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pStyle w:val="8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简表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284"/>
        <w:gridCol w:w="141"/>
        <w:gridCol w:w="625"/>
        <w:gridCol w:w="84"/>
        <w:gridCol w:w="851"/>
        <w:gridCol w:w="282"/>
        <w:gridCol w:w="143"/>
        <w:gridCol w:w="567"/>
        <w:gridCol w:w="507"/>
        <w:gridCol w:w="1218"/>
        <w:gridCol w:w="401"/>
        <w:gridCol w:w="817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课题名称</w:t>
            </w:r>
          </w:p>
        </w:tc>
        <w:tc>
          <w:tcPr>
            <w:tcW w:w="7138" w:type="dxa"/>
            <w:gridSpan w:val="13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4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课题负责人</w:t>
            </w:r>
          </w:p>
        </w:tc>
        <w:tc>
          <w:tcPr>
            <w:tcW w:w="2410" w:type="dxa"/>
            <w:gridSpan w:val="7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4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1218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218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2410" w:type="dxa"/>
            <w:gridSpan w:val="7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4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E-Mail</w:t>
            </w:r>
          </w:p>
        </w:tc>
        <w:tc>
          <w:tcPr>
            <w:tcW w:w="3654" w:type="dxa"/>
            <w:gridSpan w:val="4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所在单位</w:t>
            </w:r>
          </w:p>
        </w:tc>
        <w:tc>
          <w:tcPr>
            <w:tcW w:w="7138" w:type="dxa"/>
            <w:gridSpan w:val="1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通信地址</w:t>
            </w:r>
          </w:p>
        </w:tc>
        <w:tc>
          <w:tcPr>
            <w:tcW w:w="4702" w:type="dxa"/>
            <w:gridSpan w:val="10"/>
            <w:tcBorders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邮政编码</w:t>
            </w:r>
          </w:p>
        </w:tc>
        <w:tc>
          <w:tcPr>
            <w:tcW w:w="1218" w:type="dxa"/>
            <w:tcBorders>
              <w:lef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课题起止时间</w:t>
            </w:r>
          </w:p>
        </w:tc>
        <w:tc>
          <w:tcPr>
            <w:tcW w:w="6854" w:type="dxa"/>
            <w:gridSpan w:val="1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0" w:hRule="atLeast"/>
        </w:trPr>
        <w:tc>
          <w:tcPr>
            <w:tcW w:w="8522" w:type="dxa"/>
            <w:gridSpan w:val="15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课题简介：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5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关键词：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textDirection w:val="tbRlV"/>
          </w:tcPr>
          <w:p>
            <w:pPr>
              <w:spacing w:line="50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课题组成员</w:t>
            </w:r>
          </w:p>
        </w:tc>
        <w:tc>
          <w:tcPr>
            <w:tcW w:w="1134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709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年龄</w:t>
            </w:r>
          </w:p>
        </w:tc>
        <w:tc>
          <w:tcPr>
            <w:tcW w:w="992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</w:t>
            </w:r>
          </w:p>
        </w:tc>
        <w:tc>
          <w:tcPr>
            <w:tcW w:w="2126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2035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5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5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5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5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5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textDirection w:val="tbRlV"/>
          </w:tcPr>
          <w:p>
            <w:pPr>
              <w:spacing w:line="50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总人数</w:t>
            </w:r>
          </w:p>
        </w:tc>
        <w:tc>
          <w:tcPr>
            <w:tcW w:w="175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高级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中级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初级</w:t>
            </w: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博士后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</w:t>
            </w: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pStyle w:val="8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 w:val="28"/>
          <w:szCs w:val="28"/>
        </w:rPr>
        <w:t>经费预算表</w:t>
      </w:r>
      <w:r>
        <w:rPr>
          <w:rFonts w:hint="eastAsia" w:asciiTheme="minorEastAsia" w:hAnsiTheme="minorEastAsia"/>
          <w:szCs w:val="21"/>
        </w:rPr>
        <w:t>（金额单位：万元）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1276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8522" w:type="dxa"/>
            <w:gridSpan w:val="3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预算编制说明：</w:t>
            </w:r>
          </w:p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科目名称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预算经费</w:t>
            </w:r>
          </w:p>
        </w:tc>
        <w:tc>
          <w:tcPr>
            <w:tcW w:w="3452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备注（计算依据及说明）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材料费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测试化验加工费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差旅费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会议费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794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出版</w:t>
            </w:r>
            <w:r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文献</w:t>
            </w:r>
            <w:r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信息传播</w:t>
            </w:r>
            <w:r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知识产权事务费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专家咨询费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劳务费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其他费用：小型仪器设备费等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合计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50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课题负责人签字：             联系电话：              电子邮箱：</w:t>
      </w:r>
    </w:p>
    <w:p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pStyle w:val="8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报告正文</w:t>
      </w: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（对于所申请的开放课题，课题组成员和研究内容按申请书执行，一般不得修改</w:t>
      </w:r>
      <w:r>
        <w:rPr>
          <w:rFonts w:hint="eastAsia" w:asciiTheme="minorEastAsia" w:hAnsiTheme="minorEastAsia"/>
          <w:szCs w:val="21"/>
          <w:lang w:eastAsia="zh-CN"/>
        </w:rPr>
        <w:t>。</w:t>
      </w:r>
      <w:r>
        <w:rPr>
          <w:rFonts w:hint="eastAsia" w:asciiTheme="minorEastAsia" w:hAnsiTheme="minorEastAsia"/>
          <w:szCs w:val="21"/>
        </w:rPr>
        <w:t>）</w:t>
      </w: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pStyle w:val="8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合同条款</w:t>
      </w: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合同甲方：</w:t>
      </w:r>
      <w:r>
        <w:rPr>
          <w:rFonts w:hint="eastAsia" w:asciiTheme="minorEastAsia" w:hAnsiTheme="minorEastAsia"/>
          <w:szCs w:val="21"/>
          <w:lang w:val="en-US" w:eastAsia="zh-CN"/>
        </w:rPr>
        <w:t>安徽建筑大学</w:t>
      </w:r>
      <w:r>
        <w:rPr>
          <w:rFonts w:hint="eastAsia"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安徽省乡村振兴研究院</w:t>
      </w:r>
      <w:r>
        <w:rPr>
          <w:rFonts w:hint="eastAsia" w:asciiTheme="minorEastAsia" w:hAnsiTheme="minorEastAsia"/>
          <w:szCs w:val="21"/>
        </w:rPr>
        <w:t>）</w:t>
      </w:r>
    </w:p>
    <w:p>
      <w:pPr>
        <w:spacing w:line="500" w:lineRule="exact"/>
        <w:jc w:val="lef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合同乙方（课题负责人所在单位）：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      </w:t>
      </w:r>
    </w:p>
    <w:p>
      <w:pPr>
        <w:spacing w:line="500" w:lineRule="exact"/>
        <w:ind w:firstLine="42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根据《中华人民共和国技术合同法》的规定，参照甲方开放课题基金管理办法，双方共同协商，就下列条款取得一致意见：</w:t>
      </w: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1 \* Arabic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Theme="minorEastAsia" w:hAnsiTheme="minorEastAsia"/>
          <w:szCs w:val="21"/>
        </w:rPr>
        <w:t xml:space="preserve"> 签约双方同意《</w:t>
      </w:r>
      <w:r>
        <w:rPr>
          <w:rFonts w:hint="eastAsia" w:asciiTheme="minorEastAsia" w:hAnsiTheme="minorEastAsia"/>
          <w:szCs w:val="21"/>
          <w:lang w:val="en-US" w:eastAsia="zh-CN"/>
        </w:rPr>
        <w:t>安徽省乡村振兴研究院</w:t>
      </w:r>
      <w:r>
        <w:rPr>
          <w:rFonts w:hint="eastAsia" w:asciiTheme="minorEastAsia" w:hAnsiTheme="minorEastAsia"/>
          <w:szCs w:val="21"/>
        </w:rPr>
        <w:t>开放课题申请书》和本《合同书》中所列各项内容，并承担各自责任。</w:t>
      </w: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hint="eastAsia" w:ascii="Times New Roman" w:hAnsi="Times New Roman" w:cs="Times New Roman"/>
          <w:szCs w:val="21"/>
        </w:rPr>
        <w:instrText xml:space="preserve">= 2 \* Arabic</w:instrText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hint="eastAsia" w:ascii="Times New Roman" w:hAnsi="Times New Roman" w:cs="Times New Roman"/>
          <w:szCs w:val="21"/>
        </w:rPr>
        <w:t>.</w:t>
      </w:r>
      <w:r>
        <w:rPr>
          <w:rFonts w:hint="eastAsia" w:asciiTheme="minorEastAsia" w:hAnsiTheme="minorEastAsia"/>
          <w:szCs w:val="21"/>
        </w:rPr>
        <w:t xml:space="preserve">  课题负责人需要完成以下任务：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45" w:rightChars="0"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1）预期成果须为专著的形式，并按照《安徽省乡村振兴研究院2022年度开放课题申报指南》中具体要求署名：由安徽省乡村振兴研究院资助的课题，专著第一署名单位为安徽省乡村振兴研究院（英文： Anhui Rural Revitalization Research Institute），第二署名为申请者所在单位。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45"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2）专著须注明“安徽省乡村振兴研究院开放课题资助”（英文：“…funded by Anhui Rural Revitalization Research Institute (资助号：****)</w:t>
      </w:r>
      <w:r>
        <w:rPr>
          <w:rFonts w:hint="eastAsia" w:eastAsia="宋体" w:cs="宋体"/>
          <w:kern w:val="2"/>
          <w:sz w:val="21"/>
          <w:szCs w:val="21"/>
          <w:lang w:val="en-US" w:eastAsia="zh-CN" w:bidi="ar-SA"/>
        </w:rPr>
        <w:t>。</w:t>
      </w:r>
    </w:p>
    <w:p>
      <w:pPr>
        <w:spacing w:line="500" w:lineRule="exact"/>
        <w:jc w:val="left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instrText xml:space="preserve"> = 3 \* Arabic </w:instrTex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． 所</w:t>
      </w: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出版专著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必须满足</w:t>
      </w: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以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下条件：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1）出版专著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 xml:space="preserve">务必标注“安徽省乡村振兴研究院开放课题资助”，英文为“funded by Anhui Rural Revitalization Research Institute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(资助号：****)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”</w:t>
      </w: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2）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结题时课题负责人须提供1部由出版社正式出版的专著（与课题研究内容一致）。</w:t>
      </w:r>
    </w:p>
    <w:p>
      <w:pPr>
        <w:spacing w:line="500" w:lineRule="exact"/>
        <w:jc w:val="left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instrText xml:space="preserve"> = 4 \* Arabic </w:instrTex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． 在课题结束后，课题负责人应当撰写“结题报告”，向甲方提供有关课题成果的目录清单。</w:t>
      </w:r>
    </w:p>
    <w:p>
      <w:pPr>
        <w:spacing w:line="500" w:lineRule="exact"/>
        <w:jc w:val="left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5． 课题负责人、乙方不得以任何方式侵占、挪用资助经费，资助经费使用和管理严格遵守《安徽建筑大学科研平台开放课题管理办法（试行）》和《安徽建筑大学财政科研项目及经费管理办法》。</w:t>
      </w: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6． 课题中涉及国家保密规定的资料，乙方负有保密责任，未经批准，不得公开或向外泄露</w:t>
      </w:r>
      <w:r>
        <w:rPr>
          <w:rFonts w:hint="eastAsia" w:asciiTheme="minorEastAsia" w:hAnsiTheme="minorEastAsia"/>
          <w:szCs w:val="21"/>
        </w:rPr>
        <w:t>应保密的各项数据、成果内容和其他有关资料。</w:t>
      </w: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7</w:t>
      </w:r>
      <w:r>
        <w:rPr>
          <w:rFonts w:ascii="Times New Roman" w:hAnsi="Times New Roman" w:cs="Times New Roman"/>
          <w:szCs w:val="21"/>
        </w:rPr>
        <w:t xml:space="preserve">． </w:t>
      </w:r>
      <w:r>
        <w:rPr>
          <w:rFonts w:hint="eastAsia" w:asciiTheme="minorEastAsia" w:hAnsiTheme="minorEastAsia"/>
          <w:szCs w:val="21"/>
        </w:rPr>
        <w:t>本合同需经甲、乙双方签章后生效，合同文本一式六份，甲、乙双方各执三份，双方应严格遵守。</w:t>
      </w: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8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Theme="minorEastAsia" w:hAnsiTheme="minorEastAsia"/>
          <w:szCs w:val="21"/>
        </w:rPr>
        <w:t xml:space="preserve"> 在执行过程中如遇特殊情况需修改某些条款时，必须经协商一致，签订修改文本后生效。</w:t>
      </w: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9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Theme="minorEastAsia" w:hAnsiTheme="minorEastAsia"/>
          <w:szCs w:val="21"/>
        </w:rPr>
        <w:t>甲方中途撤销或不履行合同时，所拨经费不得追回。乙方中途撤销或不履行合同时，甲方将追回所拨全部经费。</w:t>
      </w: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pStyle w:val="8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签字和盖章页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甲方：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安徽建筑大学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安徽省乡村振兴研究院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乙方：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甲方代表签字：</w:t>
            </w:r>
          </w:p>
        </w:tc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课题负责人签字：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甲方签字日期：</w:t>
            </w:r>
          </w:p>
        </w:tc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乙方签字日期：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甲方盖章：</w:t>
            </w:r>
          </w:p>
        </w:tc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乙方盖章：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甲方开户银行：</w:t>
            </w:r>
          </w:p>
        </w:tc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乙方开户银行（含行号）：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甲方账户：</w:t>
            </w:r>
          </w:p>
        </w:tc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乙方账户：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甲方联系人：</w:t>
            </w:r>
          </w:p>
        </w:tc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乙方联系人：</w:t>
            </w:r>
          </w:p>
        </w:tc>
      </w:tr>
    </w:tbl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B72AE1"/>
    <w:multiLevelType w:val="singleLevel"/>
    <w:tmpl w:val="D2B72A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1230D3"/>
    <w:multiLevelType w:val="multilevel"/>
    <w:tmpl w:val="2A1230D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573307"/>
    <w:multiLevelType w:val="multilevel"/>
    <w:tmpl w:val="3F573307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zQ0NTJmODc0YTE4YzUxYjFlZDQyYjlmZDgxYmEifQ=="/>
  </w:docVars>
  <w:rsids>
    <w:rsidRoot w:val="005C54E5"/>
    <w:rsid w:val="0011659E"/>
    <w:rsid w:val="001749D1"/>
    <w:rsid w:val="001C712B"/>
    <w:rsid w:val="00210E69"/>
    <w:rsid w:val="002130C4"/>
    <w:rsid w:val="002C3F37"/>
    <w:rsid w:val="00487108"/>
    <w:rsid w:val="0049302C"/>
    <w:rsid w:val="004B70F2"/>
    <w:rsid w:val="005C54E5"/>
    <w:rsid w:val="00613010"/>
    <w:rsid w:val="00667B5D"/>
    <w:rsid w:val="006A6087"/>
    <w:rsid w:val="00805D9E"/>
    <w:rsid w:val="009C7299"/>
    <w:rsid w:val="00B370BB"/>
    <w:rsid w:val="00C023C8"/>
    <w:rsid w:val="00C34441"/>
    <w:rsid w:val="00D0331B"/>
    <w:rsid w:val="00D07DC1"/>
    <w:rsid w:val="00DE14AE"/>
    <w:rsid w:val="00DE7496"/>
    <w:rsid w:val="00E42AAD"/>
    <w:rsid w:val="00E462FF"/>
    <w:rsid w:val="00E94B86"/>
    <w:rsid w:val="00FF3A4A"/>
    <w:rsid w:val="0A9D2AA3"/>
    <w:rsid w:val="186C328F"/>
    <w:rsid w:val="1C865C30"/>
    <w:rsid w:val="20B22B65"/>
    <w:rsid w:val="2E5B270A"/>
    <w:rsid w:val="2EA64D5C"/>
    <w:rsid w:val="3F4B7BC4"/>
    <w:rsid w:val="484A5BF3"/>
    <w:rsid w:val="5CB67AE8"/>
    <w:rsid w:val="65484E52"/>
    <w:rsid w:val="725D3F00"/>
    <w:rsid w:val="76FA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1576</Words>
  <Characters>1676</Characters>
  <Lines>15</Lines>
  <Paragraphs>4</Paragraphs>
  <TotalTime>3</TotalTime>
  <ScaleCrop>false</ScaleCrop>
  <LinksUpToDate>false</LinksUpToDate>
  <CharactersWithSpaces>1768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2017-04-01T07:45:00Z</dcterms:created>
  <dc:creator>yuewenli</dc:creator>
  <cp:lastModifiedBy>兔小珣  珣小兔</cp:lastModifiedBy>
  <cp:lastPrinted>2017-04-05T00:23:00Z</cp:lastPrinted>
  <dcterms:modified xsi:type="dcterms:W3CDTF">2022-06-21T02:57:29Z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CE5C8C67C6AF4A0393F7DF1F8A742ECC</vt:lpwstr>
  </property>
</Properties>
</file>