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88456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</w:rPr>
        <w:t>附件</w:t>
      </w:r>
      <w:r>
        <w:rPr>
          <w:rFonts w:hint="eastAsia"/>
          <w:color w:val="auto"/>
          <w:lang w:val="en-US" w:eastAsia="zh-CN"/>
        </w:rPr>
        <w:t>1</w:t>
      </w:r>
    </w:p>
    <w:p w14:paraId="1DFB059E">
      <w:pPr>
        <w:ind w:right="640"/>
        <w:jc w:val="center"/>
        <w:rPr>
          <w:rFonts w:hint="eastAsia" w:ascii="宋体" w:hAnsi="宋体" w:eastAsia="宋体" w:cs="Times New Roman"/>
          <w:b/>
          <w:color w:val="auto"/>
          <w:sz w:val="44"/>
          <w:szCs w:val="44"/>
          <w:lang w:val="en-US" w:eastAsia="zh-CN"/>
        </w:rPr>
      </w:pPr>
    </w:p>
    <w:p w14:paraId="7BFB5E19">
      <w:pPr>
        <w:ind w:right="640"/>
        <w:jc w:val="center"/>
        <w:rPr>
          <w:rFonts w:hint="eastAsia" w:ascii="宋体" w:hAnsi="宋体" w:eastAsia="宋体" w:cs="Times New Roman"/>
          <w:b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44"/>
          <w:szCs w:val="44"/>
          <w:lang w:val="en-US" w:eastAsia="zh-CN"/>
        </w:rPr>
        <w:t>安徽建筑大学继续教育学院毕业设计（论文）工作领导小组名单</w:t>
      </w:r>
    </w:p>
    <w:p w14:paraId="1203B75B">
      <w:pPr>
        <w:rPr>
          <w:rFonts w:hint="eastAsia"/>
          <w:color w:val="auto"/>
        </w:rPr>
      </w:pPr>
    </w:p>
    <w:p w14:paraId="29068F16">
      <w:pPr>
        <w:rPr>
          <w:rFonts w:hint="eastAsia"/>
          <w:color w:val="auto"/>
        </w:rPr>
      </w:pPr>
    </w:p>
    <w:p w14:paraId="36480DCA">
      <w:pPr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color w:val="auto"/>
          <w:kern w:val="0"/>
          <w:sz w:val="32"/>
          <w:szCs w:val="32"/>
        </w:rPr>
        <w:t>组  长</w:t>
      </w:r>
      <w:r>
        <w:rPr>
          <w:rFonts w:hint="eastAsia" w:ascii="仿宋_GB2312" w:hAnsi="宋体" w:eastAsia="仿宋_GB2312" w:cs="仿宋"/>
          <w:color w:val="auto"/>
          <w:kern w:val="0"/>
          <w:sz w:val="32"/>
          <w:szCs w:val="32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李伟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 </w:t>
      </w:r>
    </w:p>
    <w:p w14:paraId="3DCCF9DB">
      <w:pPr>
        <w:rPr>
          <w:rFonts w:hint="eastAsia"/>
          <w:color w:val="auto"/>
        </w:rPr>
      </w:pPr>
      <w:r>
        <w:rPr>
          <w:rFonts w:hint="eastAsia" w:ascii="仿宋_GB2312" w:hAnsi="宋体" w:eastAsia="仿宋_GB2312" w:cs="仿宋"/>
          <w:b/>
          <w:bCs/>
          <w:color w:val="auto"/>
          <w:kern w:val="0"/>
          <w:sz w:val="32"/>
          <w:szCs w:val="32"/>
        </w:rPr>
        <w:t>成  员</w:t>
      </w:r>
      <w:r>
        <w:rPr>
          <w:rFonts w:hint="eastAsia" w:ascii="仿宋_GB2312" w:hAnsi="宋体" w:eastAsia="仿宋_GB2312" w:cs="仿宋"/>
          <w:color w:val="auto"/>
          <w:kern w:val="0"/>
          <w:sz w:val="32"/>
          <w:szCs w:val="32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马晓敏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张杰、梁磊、戴龙月、戴娟</w:t>
      </w:r>
      <w:bookmarkStart w:id="0" w:name="_GoBack"/>
      <w:bookmarkEnd w:id="0"/>
    </w:p>
    <w:p w14:paraId="39D667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YjZmYzMwMDExMTkxMTQ1MzMxMmJlODY0YjQwMDEifQ=="/>
  </w:docVars>
  <w:rsids>
    <w:rsidRoot w:val="688B77FD"/>
    <w:rsid w:val="2A5868A9"/>
    <w:rsid w:val="45C964A6"/>
    <w:rsid w:val="688B77FD"/>
    <w:rsid w:val="767E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59</Characters>
  <Lines>0</Lines>
  <Paragraphs>0</Paragraphs>
  <TotalTime>0</TotalTime>
  <ScaleCrop>false</ScaleCrop>
  <LinksUpToDate>false</LinksUpToDate>
  <CharactersWithSpaces>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2023-09-07T02:33:00Z</dcterms:created>
  <dc:creator>柳絮飘飘</dc:creator>
  <cp:lastModifiedBy>安</cp:lastModifiedBy>
  <dcterms:modified xsi:type="dcterms:W3CDTF">2026-09-02T01:32:13Z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BC23CC1ECDEE4A15A8960BFD8A94216D_11</vt:lpwstr>
  </property>
  <property fmtid="{D5CDD505-2E9C-101B-9397-08002B2CF9AE}" pid="4" name="KSOTemplateDocerSaveRecord">
    <vt:lpwstr>eyJoZGlkIjoiOTAwYjZmYzMwMDExMTkxMTQ1MzMxMmJlODY0YjQwMDEiLCJ1c2VySWQiOiI0NTU3OTM3NDUifQ==</vt:lpwstr>
  </property>
</Properties>
</file>