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DF" w:rsidRDefault="004D5661" w:rsidP="004D5661">
      <w:pPr>
        <w:jc w:val="center"/>
        <w:rPr>
          <w:rFonts w:ascii="宋体" w:eastAsia="宋体" w:hAnsi="宋体"/>
          <w:sz w:val="44"/>
          <w:szCs w:val="44"/>
        </w:rPr>
      </w:pPr>
      <w:r w:rsidRPr="004D5661">
        <w:rPr>
          <w:rFonts w:ascii="宋体" w:eastAsia="宋体" w:hAnsi="宋体" w:hint="eastAsia"/>
          <w:sz w:val="44"/>
          <w:szCs w:val="44"/>
        </w:rPr>
        <w:t>管制类化学品公安系统登录网址</w:t>
      </w:r>
    </w:p>
    <w:p w:rsidR="004D5661" w:rsidRDefault="004D5661" w:rsidP="004D5661">
      <w:pPr>
        <w:rPr>
          <w:rFonts w:ascii="宋体" w:eastAsia="宋体" w:hAnsi="宋体"/>
          <w:sz w:val="44"/>
          <w:szCs w:val="44"/>
        </w:rPr>
      </w:pPr>
    </w:p>
    <w:p w:rsidR="004D5661" w:rsidRDefault="004D5661" w:rsidP="004D5661">
      <w:pPr>
        <w:rPr>
          <w:rFonts w:ascii="仿宋_GB2312" w:eastAsia="仿宋_GB2312" w:hAnsi="宋体"/>
          <w:sz w:val="32"/>
          <w:szCs w:val="32"/>
        </w:rPr>
      </w:pPr>
      <w:r w:rsidRPr="004D5661">
        <w:rPr>
          <w:rFonts w:ascii="仿宋_GB2312" w:eastAsia="仿宋_GB2312" w:hAnsi="宋体" w:hint="eastAsia"/>
          <w:sz w:val="32"/>
          <w:szCs w:val="32"/>
        </w:rPr>
        <w:t>1.易制毒化学品信息服务系统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hyperlink r:id="rId6" w:history="1">
        <w:r w:rsidRPr="00357F9B">
          <w:rPr>
            <w:rStyle w:val="a7"/>
            <w:rFonts w:ascii="仿宋_GB2312" w:eastAsia="仿宋_GB2312" w:hAnsi="宋体"/>
            <w:sz w:val="32"/>
            <w:szCs w:val="32"/>
          </w:rPr>
          <w:t>http://ah.yzdchina.com/</w:t>
        </w:r>
      </w:hyperlink>
    </w:p>
    <w:p w:rsidR="004D5661" w:rsidRDefault="004D5661" w:rsidP="004D566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安徽省危险化学品治安管理信息系统</w:t>
      </w:r>
    </w:p>
    <w:p w:rsidR="004D5661" w:rsidRDefault="004D5661" w:rsidP="004D5661">
      <w:pPr>
        <w:rPr>
          <w:rFonts w:ascii="仿宋_GB2312" w:eastAsia="仿宋_GB2312" w:hAnsi="宋体"/>
          <w:sz w:val="32"/>
          <w:szCs w:val="32"/>
        </w:rPr>
      </w:pPr>
      <w:hyperlink r:id="rId7" w:history="1">
        <w:r w:rsidRPr="00357F9B">
          <w:rPr>
            <w:rStyle w:val="a7"/>
            <w:rFonts w:ascii="仿宋_GB2312" w:eastAsia="仿宋_GB2312" w:hAnsi="宋体"/>
            <w:sz w:val="32"/>
            <w:szCs w:val="32"/>
          </w:rPr>
          <w:t>http://60.166.48.158:6001/</w:t>
        </w:r>
      </w:hyperlink>
    </w:p>
    <w:p w:rsidR="004D5661" w:rsidRPr="004D5661" w:rsidRDefault="004D5661" w:rsidP="004D5661">
      <w:pPr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sectPr w:rsidR="004D5661" w:rsidRPr="004D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70" w:rsidRDefault="00386E70" w:rsidP="004D5661">
      <w:r>
        <w:separator/>
      </w:r>
    </w:p>
  </w:endnote>
  <w:endnote w:type="continuationSeparator" w:id="0">
    <w:p w:rsidR="00386E70" w:rsidRDefault="00386E70" w:rsidP="004D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70" w:rsidRDefault="00386E70" w:rsidP="004D5661">
      <w:r>
        <w:separator/>
      </w:r>
    </w:p>
  </w:footnote>
  <w:footnote w:type="continuationSeparator" w:id="0">
    <w:p w:rsidR="00386E70" w:rsidRDefault="00386E70" w:rsidP="004D5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08"/>
    <w:rsid w:val="00014308"/>
    <w:rsid w:val="00386E70"/>
    <w:rsid w:val="004D5661"/>
    <w:rsid w:val="00D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02938"/>
  <w15:chartTrackingRefBased/>
  <w15:docId w15:val="{A63FF8BF-8C96-4A4A-B627-6317910B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661"/>
    <w:rPr>
      <w:sz w:val="18"/>
      <w:szCs w:val="18"/>
    </w:rPr>
  </w:style>
  <w:style w:type="character" w:styleId="a7">
    <w:name w:val="Hyperlink"/>
    <w:basedOn w:val="a0"/>
    <w:uiPriority w:val="99"/>
    <w:unhideWhenUsed/>
    <w:rsid w:val="004D5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60.166.48.158:60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h.yzdchin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邢栋</dc:creator>
  <cp:keywords/>
  <dc:description/>
  <cp:lastModifiedBy>邢栋</cp:lastModifiedBy>
  <cp:revision>2</cp:revision>
  <dcterms:created xsi:type="dcterms:W3CDTF">2020-09-21T07:29:00Z</dcterms:created>
  <dcterms:modified xsi:type="dcterms:W3CDTF">2020-09-21T07:32:00Z</dcterms:modified>
</cp:coreProperties>
</file>