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69912994"/>
      <w:bookmarkStart w:id="1" w:name="_Toc21346"/>
      <w:r>
        <w:rPr>
          <w:rFonts w:hint="eastAsia"/>
        </w:rPr>
        <w:t>格子达论文检测系统操作手册</w:t>
      </w:r>
      <w:bookmarkEnd w:id="0"/>
      <w:bookmarkEnd w:id="1"/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</w:t>
      </w:r>
      <w:r>
        <w:rPr>
          <w:rFonts w:hint="eastAsia"/>
          <w:b/>
          <w:bCs/>
          <w:sz w:val="36"/>
          <w:szCs w:val="40"/>
          <w:lang w:val="en-US" w:eastAsia="zh-CN"/>
        </w:rPr>
        <w:t>导师</w:t>
      </w:r>
      <w:r>
        <w:rPr>
          <w:rFonts w:hint="eastAsia"/>
          <w:b/>
          <w:bCs/>
          <w:sz w:val="36"/>
          <w:szCs w:val="40"/>
        </w:rPr>
        <w:t>版）</w:t>
      </w:r>
    </w:p>
    <w:p>
      <w:pPr>
        <w:jc w:val="center"/>
        <w:rPr>
          <w:b/>
          <w:bCs/>
          <w:sz w:val="36"/>
          <w:szCs w:val="40"/>
        </w:rPr>
      </w:pPr>
    </w:p>
    <w:p>
      <w:pPr>
        <w:rPr>
          <w:b/>
          <w:bCs/>
          <w:sz w:val="36"/>
          <w:szCs w:val="40"/>
        </w:rPr>
      </w:pPr>
    </w:p>
    <w:sdt>
      <w:sdtPr>
        <w:rPr>
          <w:rFonts w:hint="eastAsia" w:ascii="宋体" w:hAnsi="宋体" w:eastAsia="宋体" w:cs="宋体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id w:val="211423720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sz w:val="21"/>
          <w:szCs w:val="22"/>
          <w:lang w:val="zh-CN"/>
        </w:rPr>
      </w:sdtEndPr>
      <w:sdtContent>
        <w:p>
          <w:pPr>
            <w:jc w:val="center"/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录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"_Toc69912994" </w:instrText>
          </w:r>
          <w:r>
            <w:fldChar w:fldCharType="separate"/>
          </w:r>
          <w:r>
            <w:rPr>
              <w:rStyle w:val="17"/>
            </w:rPr>
            <w:t>格子达论文检测系统操作手册</w:t>
          </w:r>
          <w:r>
            <w:tab/>
          </w:r>
          <w:r>
            <w:fldChar w:fldCharType="begin"/>
          </w:r>
          <w:r>
            <w:instrText xml:space="preserve"> PAGEREF _Toc69912994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"_Toc69912995" </w:instrText>
          </w:r>
          <w:r>
            <w:fldChar w:fldCharType="separate"/>
          </w:r>
          <w:r>
            <w:rPr>
              <w:rStyle w:val="17"/>
            </w:rPr>
            <w:t>一、登录系统</w:t>
          </w:r>
          <w:r>
            <w:tab/>
          </w:r>
          <w:r>
            <w:rPr>
              <w:rFonts w:hint="eastAsia"/>
              <w:lang w:val="en-US" w:eastAsia="zh-CN"/>
            </w:rPr>
            <w:t>2</w:t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0" w:leftChars="0" w:firstLine="420" w:firstLineChars="200"/>
            <w:rPr>
              <w:rFonts w:hint="default" w:eastAsiaTheme="minorEastAsia"/>
              <w:lang w:val="en-US" w:eastAsia="zh-CN"/>
            </w:rPr>
          </w:pPr>
          <w:r>
            <w:fldChar w:fldCharType="begin"/>
          </w:r>
          <w:r>
            <w:instrText xml:space="preserve"> HYPERLINK \l "_Toc69912997"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</w:t>
          </w:r>
          <w:r>
            <w:rPr>
              <w:rStyle w:val="17"/>
              <w:rFonts w:asciiTheme="majorHAnsi" w:hAnsiTheme="majorHAnsi" w:eastAsiaTheme="majorEastAsia" w:cstheme="majorBidi"/>
            </w:rPr>
            <w:t xml:space="preserve"> 、查看检测报告</w:t>
          </w:r>
          <w:r>
            <w:tab/>
          </w:r>
          <w:r>
            <w:fldChar w:fldCharType="end"/>
          </w:r>
          <w:r>
            <w:rPr>
              <w:rFonts w:hint="eastAsia"/>
              <w:lang w:val="en-US" w:eastAsia="zh-CN"/>
            </w:rPr>
            <w:t xml:space="preserve">  3</w:t>
          </w:r>
        </w:p>
        <w:p>
          <w:pPr>
            <w:pStyle w:val="7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"_Toc69912998"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</w:t>
          </w:r>
          <w:r>
            <w:rPr>
              <w:rStyle w:val="17"/>
              <w:rFonts w:asciiTheme="majorHAnsi" w:hAnsiTheme="majorHAnsi" w:eastAsiaTheme="majorEastAsia" w:cstheme="majorBidi"/>
            </w:rPr>
            <w:t xml:space="preserve"> 、答辩后</w:t>
          </w:r>
          <w:r>
            <w:rPr>
              <w:rStyle w:val="17"/>
              <w:rFonts w:hint="eastAsia" w:asciiTheme="majorHAnsi" w:hAnsiTheme="majorHAnsi" w:eastAsiaTheme="majorEastAsia" w:cstheme="majorBidi"/>
              <w:lang w:val="en-US" w:eastAsia="zh-CN"/>
            </w:rPr>
            <w:t>终稿</w:t>
          </w:r>
          <w:r>
            <w:rPr>
              <w:rStyle w:val="17"/>
              <w:rFonts w:asciiTheme="majorHAnsi" w:hAnsiTheme="majorHAnsi" w:eastAsiaTheme="majorEastAsia" w:cstheme="majorBidi"/>
            </w:rPr>
            <w:t>全检操作步骤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0" w:leftChars="0" w:firstLine="420" w:firstLineChars="200"/>
            <w:rPr>
              <w:rFonts w:hint="eastAsia" w:eastAsiaTheme="minorEastAsia"/>
              <w:lang w:val="en-US" w:eastAsia="zh-CN"/>
            </w:rPr>
          </w:pPr>
          <w:r>
            <w:fldChar w:fldCharType="begin"/>
          </w:r>
          <w:r>
            <w:instrText xml:space="preserve"> HYPERLINK \l "_Toc69912999"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</w:t>
          </w:r>
          <w:r>
            <w:rPr>
              <w:rStyle w:val="17"/>
              <w:rFonts w:asciiTheme="majorHAnsi" w:hAnsiTheme="majorHAnsi" w:eastAsiaTheme="majorEastAsia" w:cstheme="majorBidi"/>
            </w:rPr>
            <w:t>、咨询服务</w:t>
          </w:r>
          <w:r>
            <w:tab/>
          </w:r>
          <w:r>
            <w:fldChar w:fldCharType="end"/>
          </w:r>
          <w:r>
            <w:rPr>
              <w:rFonts w:hint="eastAsia"/>
              <w:lang w:val="en-US" w:eastAsia="zh-CN"/>
            </w:rPr>
            <w:t>4</w:t>
          </w:r>
        </w:p>
        <w:p>
          <w:pPr>
            <w:jc w:val="center"/>
            <w:rPr>
              <w:b/>
              <w:bCs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rPr>
          <w:rFonts w:hint="eastAsia"/>
        </w:rPr>
      </w:pPr>
      <w:bookmarkStart w:id="2" w:name="_Toc69912995"/>
      <w:r>
        <w:rPr>
          <w:rFonts w:hint="eastAsia"/>
        </w:rPr>
        <w:br w:type="page"/>
      </w:r>
    </w:p>
    <w:p>
      <w:pPr>
        <w:pStyle w:val="3"/>
      </w:pPr>
      <w:r>
        <w:rPr>
          <w:rFonts w:hint="eastAsia"/>
        </w:rPr>
        <w:t>一、登录系统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在打开的浏览器窗口，输入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www.gocheck.cn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，直接打开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G·格子达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系统官网：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输入学校分配的账号与密码，账号为学校2899+工号，初始密码为123456。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注：首次登录需绑定手机号码，修改默认登录密码（为避免账号被盗取，登录密码要求6-2</w:t>
      </w:r>
      <w:bookmarkStart w:id="7" w:name="_GoBack"/>
      <w:bookmarkEnd w:id="7"/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0位数字字母组合）。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3515" cy="236347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如忘记登录密码，如您的账号还未绑定手机号码，请联系您的学院/学校管理员为您重置密码；如您的账号已绑定手机号码，可通过登录界面的【忘记密码？】功能找回密码。</w:t>
      </w:r>
    </w:p>
    <w:p>
      <w:pPr>
        <w:pStyle w:val="3"/>
        <w:numPr>
          <w:ilvl w:val="0"/>
          <w:numId w:val="1"/>
        </w:numPr>
      </w:pPr>
      <w:bookmarkStart w:id="3" w:name="_Toc69912996"/>
      <w:bookmarkStart w:id="4" w:name="_Toc31748"/>
      <w:r>
        <w:rPr>
          <w:rFonts w:hint="eastAsia"/>
          <w:lang w:val="en-US" w:eastAsia="zh-CN"/>
        </w:rPr>
        <w:t>查重学生</w:t>
      </w:r>
      <w:r>
        <w:rPr>
          <w:rFonts w:hint="eastAsia"/>
        </w:rPr>
        <w:t>检测</w:t>
      </w:r>
      <w:bookmarkEnd w:id="3"/>
      <w:bookmarkEnd w:id="4"/>
      <w:r>
        <w:rPr>
          <w:rFonts w:hint="eastAsia"/>
          <w:lang w:val="en-US" w:eastAsia="zh-CN"/>
        </w:rPr>
        <w:t>报告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39395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如图示：查看和下载学生检测报告</w:t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5" w:name="_Toc69912998"/>
      <w:r>
        <w:rPr>
          <w:rFonts w:hint="eastAsia" w:asciiTheme="majorHAnsi" w:hAnsiTheme="majorHAnsi" w:eastAsiaTheme="majorEastAsia" w:cstheme="majorBidi"/>
          <w:lang w:val="en-US" w:eastAsia="zh-CN"/>
        </w:rPr>
        <w:t>三</w:t>
      </w:r>
      <w:r>
        <w:rPr>
          <w:rFonts w:hint="eastAsia" w:asciiTheme="majorHAnsi" w:hAnsiTheme="majorHAnsi" w:eastAsiaTheme="majorEastAsia" w:cstheme="majorBidi"/>
        </w:rPr>
        <w:t>、答辩后</w:t>
      </w:r>
      <w:r>
        <w:rPr>
          <w:rFonts w:hint="eastAsia" w:asciiTheme="majorHAnsi" w:hAnsiTheme="majorHAnsi" w:eastAsiaTheme="majorEastAsia" w:cstheme="majorBidi"/>
          <w:lang w:val="en-US" w:eastAsia="zh-CN"/>
        </w:rPr>
        <w:t>终稿</w:t>
      </w:r>
      <w:r>
        <w:rPr>
          <w:rFonts w:hint="eastAsia" w:asciiTheme="majorHAnsi" w:hAnsiTheme="majorHAnsi" w:eastAsiaTheme="majorEastAsia" w:cstheme="majorBidi"/>
        </w:rPr>
        <w:t>全检操作步骤</w:t>
      </w:r>
      <w:bookmarkEnd w:id="5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登录账户</w:t>
      </w:r>
      <w:r>
        <w:rPr>
          <w:rFonts w:ascii="宋体" w:hAnsi="宋体" w:eastAsia="宋体" w:cs="宋体"/>
          <w:b/>
          <w:bCs/>
          <w:sz w:val="24"/>
          <w:szCs w:val="24"/>
        </w:rPr>
        <w:t>—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论文归档</w:t>
      </w:r>
      <w:r>
        <w:rPr>
          <w:rFonts w:ascii="宋体" w:hAnsi="宋体" w:eastAsia="宋体" w:cs="宋体"/>
          <w:b/>
          <w:bCs/>
          <w:sz w:val="24"/>
          <w:szCs w:val="24"/>
        </w:rPr>
        <w:t>—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点击归档全检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检测结果是否通过在页面展示，如需详细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果可下载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EXCEL结果表</w:t>
      </w:r>
    </w:p>
    <w:p>
      <w:pPr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注：归档全检在查重的同时可进行格式规范的检测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10" name="图片 10" descr="lQDPDhstJfzFMjHNA-nNB4CwSoEVEJJtJ74CGqTxxsCl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DhstJfzFMjHNA-nNB4CwSoEVEJJtJ74CGqTxxsClAA_1920_1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如需要下载论文则点下载归档文件</w:t>
      </w:r>
    </w:p>
    <w:p>
      <w:pPr>
        <w:spacing w:before="312" w:beforeLines="100" w:after="312" w:afterLines="100"/>
        <w:jc w:val="center"/>
      </w:pPr>
      <w:r>
        <w:drawing>
          <wp:inline distT="0" distB="0" distL="0" distR="0">
            <wp:extent cx="5274310" cy="16040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6" w:name="_Toc69912999"/>
      <w:r>
        <w:rPr>
          <w:rFonts w:hint="eastAsia" w:asciiTheme="majorHAnsi" w:hAnsiTheme="majorHAnsi" w:eastAsiaTheme="majorEastAsia" w:cstheme="majorBidi"/>
          <w:lang w:val="en-US" w:eastAsia="zh-CN"/>
        </w:rPr>
        <w:t>四</w:t>
      </w:r>
      <w:r>
        <w:rPr>
          <w:rFonts w:hint="eastAsia" w:asciiTheme="majorHAnsi" w:hAnsiTheme="majorHAnsi" w:eastAsiaTheme="majorEastAsia" w:cstheme="majorBidi"/>
        </w:rPr>
        <w:t>、咨询服务</w:t>
      </w:r>
      <w:bookmarkEnd w:id="6"/>
    </w:p>
    <w:p>
      <w:pPr>
        <w:widowControl/>
        <w:numPr>
          <w:ilvl w:val="0"/>
          <w:numId w:val="2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：4006993389</w:t>
      </w:r>
    </w:p>
    <w:p>
      <w:pPr>
        <w:widowControl/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直接咨询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在线客服：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8:30--23:30</w:t>
      </w:r>
    </w:p>
    <w:p>
      <w:pPr>
        <w:widowControl/>
        <w:spacing w:line="360" w:lineRule="auto"/>
        <w:ind w:left="844" w:leftChars="402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779010" cy="21380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楷体_GB2312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04/lsUBAACRAwAADgAAAGRycy9lMm9Eb2MueG1srVNLbtswEN0XyB0I&#10;7mPKAlo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blkhLLDU78/P3b+cev88+v&#10;ZFmUb5NEvYcKM5885sbhzg24OLMf0JmYD20w6YucCMZR4NNFYDlEItKjVblaFRgSGJsviM+en/sA&#10;8b10hiSjpgEnmIXlx0eIY+qckqpZd6+0zlPU9i8HYiYPS72PPSYrDrthIrRzzQn59Dj8mlrcdUr0&#10;g0Vt057MRpiN3WSkGuBvDxEL534S6gg1FcNJZUbTVqVV+POes57/pM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ql5uc8AAAAFAQAADwAAAAAAAAABACAAAAAiAAAAZHJzL2Rvd25yZXYueG1sUEsB&#10;AhQAFAAAAAgAh07iQDNOP5bFAQAAkQMAAA4AAAAAAAAAAQAgAAAAH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left"/>
    </w:pPr>
    <w:r>
      <w:rPr>
        <w:rFonts w:hint="eastAsia"/>
      </w:rPr>
      <w:drawing>
        <wp:inline distT="0" distB="0" distL="114300" distR="114300">
          <wp:extent cx="837565" cy="349250"/>
          <wp:effectExtent l="0" t="0" r="635" b="12700"/>
          <wp:docPr id="4" name="图片 4" descr="logo贴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贴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7565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  <w:r>
      <w:drawing>
        <wp:inline distT="0" distB="0" distL="114300" distR="114300">
          <wp:extent cx="816610" cy="348615"/>
          <wp:effectExtent l="0" t="0" r="2540" b="0"/>
          <wp:docPr id="5" name="图片 5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6610" cy="34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7D2134"/>
    <w:multiLevelType w:val="singleLevel"/>
    <w:tmpl w:val="197D2134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2C2A7C4D"/>
    <w:multiLevelType w:val="multilevel"/>
    <w:tmpl w:val="2C2A7C4D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MDA5MmJlNGViZGY2MDk4NTY5MGI2MjVjY2U0NTcifQ=="/>
  </w:docVars>
  <w:rsids>
    <w:rsidRoot w:val="0096270E"/>
    <w:rsid w:val="0003391E"/>
    <w:rsid w:val="00036F30"/>
    <w:rsid w:val="00037E45"/>
    <w:rsid w:val="00055082"/>
    <w:rsid w:val="00114DA0"/>
    <w:rsid w:val="00132951"/>
    <w:rsid w:val="002251FA"/>
    <w:rsid w:val="0025535F"/>
    <w:rsid w:val="00286B62"/>
    <w:rsid w:val="002B4D4E"/>
    <w:rsid w:val="00302073"/>
    <w:rsid w:val="00323230"/>
    <w:rsid w:val="00324ED8"/>
    <w:rsid w:val="003B58D1"/>
    <w:rsid w:val="004814A6"/>
    <w:rsid w:val="004951B2"/>
    <w:rsid w:val="004B5BD8"/>
    <w:rsid w:val="004D0164"/>
    <w:rsid w:val="004D2057"/>
    <w:rsid w:val="004F6B38"/>
    <w:rsid w:val="00523E91"/>
    <w:rsid w:val="005D2F8C"/>
    <w:rsid w:val="0062281F"/>
    <w:rsid w:val="006C0048"/>
    <w:rsid w:val="007D1E11"/>
    <w:rsid w:val="007E6A76"/>
    <w:rsid w:val="007F02BC"/>
    <w:rsid w:val="007F1E6B"/>
    <w:rsid w:val="00824DEB"/>
    <w:rsid w:val="008536D2"/>
    <w:rsid w:val="0096270E"/>
    <w:rsid w:val="00A60F8D"/>
    <w:rsid w:val="00A653FC"/>
    <w:rsid w:val="00A828C4"/>
    <w:rsid w:val="00AF3C27"/>
    <w:rsid w:val="00B02864"/>
    <w:rsid w:val="00B35D94"/>
    <w:rsid w:val="00B71E54"/>
    <w:rsid w:val="00B87F41"/>
    <w:rsid w:val="00BC2D37"/>
    <w:rsid w:val="00CE5EA0"/>
    <w:rsid w:val="00DC3C63"/>
    <w:rsid w:val="00E55DB6"/>
    <w:rsid w:val="00F25751"/>
    <w:rsid w:val="00F31486"/>
    <w:rsid w:val="00FA0E8F"/>
    <w:rsid w:val="00FE676D"/>
    <w:rsid w:val="01B06F01"/>
    <w:rsid w:val="01E6447D"/>
    <w:rsid w:val="04B042E3"/>
    <w:rsid w:val="04D07F45"/>
    <w:rsid w:val="09472112"/>
    <w:rsid w:val="09804354"/>
    <w:rsid w:val="0AFA2310"/>
    <w:rsid w:val="0AFB5F61"/>
    <w:rsid w:val="0D604710"/>
    <w:rsid w:val="0E2D789A"/>
    <w:rsid w:val="0F2B10D4"/>
    <w:rsid w:val="0F697489"/>
    <w:rsid w:val="0FC002B6"/>
    <w:rsid w:val="10335FB8"/>
    <w:rsid w:val="126D0BCB"/>
    <w:rsid w:val="13336D76"/>
    <w:rsid w:val="14183E66"/>
    <w:rsid w:val="1457569E"/>
    <w:rsid w:val="14584DCF"/>
    <w:rsid w:val="156E4D33"/>
    <w:rsid w:val="17187C00"/>
    <w:rsid w:val="171E691F"/>
    <w:rsid w:val="176C0E27"/>
    <w:rsid w:val="17DD6B27"/>
    <w:rsid w:val="1915573F"/>
    <w:rsid w:val="1BF808A5"/>
    <w:rsid w:val="1CE262B0"/>
    <w:rsid w:val="1D9C5DFF"/>
    <w:rsid w:val="1DF05EF1"/>
    <w:rsid w:val="1E602AC7"/>
    <w:rsid w:val="1EB8763B"/>
    <w:rsid w:val="1F88549A"/>
    <w:rsid w:val="1F8A68D9"/>
    <w:rsid w:val="1FE06E7F"/>
    <w:rsid w:val="22113832"/>
    <w:rsid w:val="221F61FB"/>
    <w:rsid w:val="224E2CCE"/>
    <w:rsid w:val="225A28D1"/>
    <w:rsid w:val="23127E91"/>
    <w:rsid w:val="24792127"/>
    <w:rsid w:val="24E81593"/>
    <w:rsid w:val="26873CA7"/>
    <w:rsid w:val="27081ED5"/>
    <w:rsid w:val="276A6357"/>
    <w:rsid w:val="276E17D1"/>
    <w:rsid w:val="27E934AE"/>
    <w:rsid w:val="27F82E67"/>
    <w:rsid w:val="29763EA7"/>
    <w:rsid w:val="2A7E24DF"/>
    <w:rsid w:val="2C915E55"/>
    <w:rsid w:val="2DE94104"/>
    <w:rsid w:val="2EF56494"/>
    <w:rsid w:val="2FB45DE7"/>
    <w:rsid w:val="30986DF6"/>
    <w:rsid w:val="31097CFF"/>
    <w:rsid w:val="31556833"/>
    <w:rsid w:val="323743E8"/>
    <w:rsid w:val="32E33B41"/>
    <w:rsid w:val="33C63AAF"/>
    <w:rsid w:val="34BE25E9"/>
    <w:rsid w:val="35401B93"/>
    <w:rsid w:val="357A432E"/>
    <w:rsid w:val="35C10D4F"/>
    <w:rsid w:val="36B94FE2"/>
    <w:rsid w:val="37B05222"/>
    <w:rsid w:val="384051AD"/>
    <w:rsid w:val="39904105"/>
    <w:rsid w:val="3A3D45E3"/>
    <w:rsid w:val="3D651326"/>
    <w:rsid w:val="3E7606E3"/>
    <w:rsid w:val="3FDF0F8B"/>
    <w:rsid w:val="4088562B"/>
    <w:rsid w:val="41A32D0F"/>
    <w:rsid w:val="42C150D3"/>
    <w:rsid w:val="438C41E6"/>
    <w:rsid w:val="439D2D3F"/>
    <w:rsid w:val="4421137F"/>
    <w:rsid w:val="45513654"/>
    <w:rsid w:val="477336B9"/>
    <w:rsid w:val="4865619A"/>
    <w:rsid w:val="48657683"/>
    <w:rsid w:val="48D44A91"/>
    <w:rsid w:val="49324631"/>
    <w:rsid w:val="49A3101F"/>
    <w:rsid w:val="4A317D06"/>
    <w:rsid w:val="4AAE7CBC"/>
    <w:rsid w:val="4D2A0703"/>
    <w:rsid w:val="4E8F144D"/>
    <w:rsid w:val="4F140AD1"/>
    <w:rsid w:val="4F735EE3"/>
    <w:rsid w:val="501447EC"/>
    <w:rsid w:val="51401B99"/>
    <w:rsid w:val="51D240B3"/>
    <w:rsid w:val="52BA2849"/>
    <w:rsid w:val="53D75B28"/>
    <w:rsid w:val="56282168"/>
    <w:rsid w:val="566C123D"/>
    <w:rsid w:val="56FE4D85"/>
    <w:rsid w:val="57706A76"/>
    <w:rsid w:val="58140776"/>
    <w:rsid w:val="5870189A"/>
    <w:rsid w:val="58FE4CEE"/>
    <w:rsid w:val="592141A6"/>
    <w:rsid w:val="5A26046B"/>
    <w:rsid w:val="5CB52C71"/>
    <w:rsid w:val="5D5E3EC6"/>
    <w:rsid w:val="5DDC20F7"/>
    <w:rsid w:val="5F2935E0"/>
    <w:rsid w:val="5F9F5311"/>
    <w:rsid w:val="60B83606"/>
    <w:rsid w:val="616421A1"/>
    <w:rsid w:val="61B05D0C"/>
    <w:rsid w:val="61B42513"/>
    <w:rsid w:val="62DB753D"/>
    <w:rsid w:val="630F5233"/>
    <w:rsid w:val="63814069"/>
    <w:rsid w:val="63A736E2"/>
    <w:rsid w:val="63BC34A2"/>
    <w:rsid w:val="651346D9"/>
    <w:rsid w:val="66206DF8"/>
    <w:rsid w:val="674F7963"/>
    <w:rsid w:val="67786E24"/>
    <w:rsid w:val="683B6756"/>
    <w:rsid w:val="686E7C90"/>
    <w:rsid w:val="690106F2"/>
    <w:rsid w:val="69B71CFD"/>
    <w:rsid w:val="6AA45F05"/>
    <w:rsid w:val="6B4849C3"/>
    <w:rsid w:val="6BB5444B"/>
    <w:rsid w:val="6CB44FE7"/>
    <w:rsid w:val="6DDE25A3"/>
    <w:rsid w:val="6E3570B0"/>
    <w:rsid w:val="6F844137"/>
    <w:rsid w:val="70470007"/>
    <w:rsid w:val="7178523D"/>
    <w:rsid w:val="71962649"/>
    <w:rsid w:val="72894D54"/>
    <w:rsid w:val="74031BB0"/>
    <w:rsid w:val="744967FB"/>
    <w:rsid w:val="749A6066"/>
    <w:rsid w:val="769172C6"/>
    <w:rsid w:val="772A1218"/>
    <w:rsid w:val="7A741BC4"/>
    <w:rsid w:val="7AB25D3F"/>
    <w:rsid w:val="7BF137DB"/>
    <w:rsid w:val="7C961695"/>
    <w:rsid w:val="7D592D84"/>
    <w:rsid w:val="7DBE7E9C"/>
    <w:rsid w:val="7DD0690C"/>
    <w:rsid w:val="7E734E4A"/>
    <w:rsid w:val="7E8F5277"/>
    <w:rsid w:val="FFBE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502</Words>
  <Characters>618</Characters>
  <Lines>7</Lines>
  <Paragraphs>2</Paragraphs>
  <TotalTime>2</TotalTime>
  <ScaleCrop>false</ScaleCrop>
  <LinksUpToDate>false</LinksUpToDate>
  <CharactersWithSpaces>651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2019-04-09T17:38:00Z</dcterms:created>
  <dc:creator>鹏 汪</dc:creator>
  <cp:lastModifiedBy>回到 当初</cp:lastModifiedBy>
  <dcterms:modified xsi:type="dcterms:W3CDTF">2024-05-10T03:29:50Z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41AC1F22422A457288D25244F2378D01_13</vt:lpwstr>
  </property>
</Properties>
</file>