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eastAsia="微软雅黑" w:cs="微软雅黑"/>
          <w:b/>
          <w:bCs w:val="0"/>
          <w:color w:val="FF0000"/>
          <w:sz w:val="72"/>
          <w:szCs w:val="72"/>
        </w:rPr>
      </w:pPr>
      <w:r>
        <w:rPr>
          <w:rFonts w:hint="eastAsia" w:ascii="微软雅黑" w:eastAsia="微软雅黑" w:cs="微软雅黑"/>
          <w:b/>
          <w:bCs w:val="0"/>
          <w:color w:val="FF0000"/>
          <w:sz w:val="72"/>
          <w:szCs w:val="72"/>
        </w:rPr>
        <w:t>安徽省教育基本建设学会</w:t>
      </w:r>
    </w:p>
    <w:p>
      <w:pPr>
        <w:jc w:val="center"/>
        <w:rPr>
          <w:rFonts w:hint="eastAsia" w:ascii="楷体_GB2312" w:eastAsia="楷体_GB2312"/>
          <w:b/>
          <w:bCs/>
          <w:color w:val="FF0000"/>
          <w:sz w:val="128"/>
          <w:szCs w:val="128"/>
        </w:rPr>
      </w:pPr>
      <w:r>
        <w:rPr>
          <w:rFonts w:hint="eastAsia" w:ascii="楷体_GB2312" w:eastAsia="楷体_GB2312"/>
          <w:b/>
          <w:bCs/>
          <w:color w:val="FF0000"/>
          <w:sz w:val="128"/>
          <w:szCs w:val="128"/>
        </w:rPr>
        <w:t>简  报</w:t>
      </w:r>
    </w:p>
    <w:p>
      <w:pPr>
        <w:jc w:val="center"/>
        <w:rPr>
          <w:rFonts w:hint="eastAsia" w:ascii="黑体" w:eastAsia="黑体" w:cs="黑体"/>
          <w:b w:val="0"/>
          <w:bCs w:val="0"/>
          <w:sz w:val="28"/>
          <w:szCs w:val="28"/>
        </w:rPr>
      </w:pPr>
      <w:r>
        <w:rPr>
          <w:rFonts w:hint="eastAsia" w:ascii="黑体" w:eastAsia="黑体" w:cs="黑体"/>
          <w:b/>
          <w:bCs/>
          <w:sz w:val="28"/>
          <w:szCs w:val="28"/>
        </w:rPr>
        <w:t>20</w:t>
      </w:r>
      <w:r>
        <w:rPr>
          <w:rFonts w:hint="eastAsia" w:ascii="黑体" w:eastAsia="黑体" w:cs="黑体"/>
          <w:b/>
          <w:bCs/>
          <w:sz w:val="28"/>
          <w:szCs w:val="28"/>
          <w:lang w:val="en-US" w:eastAsia="zh-CN"/>
        </w:rPr>
        <w:t>21</w:t>
      </w:r>
      <w:r>
        <w:rPr>
          <w:rFonts w:hint="eastAsia" w:ascii="黑体" w:eastAsia="黑体" w:cs="黑体"/>
          <w:b/>
          <w:bCs/>
          <w:sz w:val="28"/>
          <w:szCs w:val="28"/>
        </w:rPr>
        <w:t>年第0</w:t>
      </w:r>
      <w:r>
        <w:rPr>
          <w:rFonts w:ascii="黑体" w:eastAsia="黑体" w:cs="黑体"/>
          <w:b/>
          <w:bCs/>
          <w:sz w:val="28"/>
          <w:szCs w:val="28"/>
          <w:lang w:val="en-US" w:eastAsia="zh-CN"/>
        </w:rPr>
        <w:t>4</w:t>
      </w:r>
      <w:r>
        <w:rPr>
          <w:rFonts w:hint="eastAsia" w:ascii="黑体" w:eastAsia="黑体" w:cs="黑体"/>
          <w:b/>
          <w:bCs/>
          <w:sz w:val="28"/>
          <w:szCs w:val="28"/>
        </w:rPr>
        <w:t>期（总第</w:t>
      </w:r>
      <w:r>
        <w:rPr>
          <w:rFonts w:ascii="黑体" w:eastAsia="黑体" w:cs="黑体"/>
          <w:b/>
          <w:bCs/>
          <w:sz w:val="28"/>
          <w:szCs w:val="28"/>
          <w:lang w:val="en-US" w:eastAsia="zh-CN"/>
        </w:rPr>
        <w:t>40</w:t>
      </w:r>
      <w:r>
        <w:rPr>
          <w:rFonts w:hint="eastAsia" w:ascii="黑体" w:eastAsia="黑体" w:cs="黑体"/>
          <w:b/>
          <w:bCs/>
          <w:sz w:val="28"/>
          <w:szCs w:val="28"/>
        </w:rPr>
        <w:t>期）</w:t>
      </w:r>
    </w:p>
    <w:p>
      <w:pPr>
        <w:pStyle w:val="7"/>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eastAsia="微软雅黑" w:cs="微软雅黑"/>
          <w:b w:val="0"/>
          <w:bCs w:val="0"/>
          <w:sz w:val="28"/>
          <w:szCs w:val="28"/>
          <w:lang w:val="en-US" w:eastAsia="zh-CN"/>
        </w:rPr>
      </w:pPr>
      <w:r>
        <w:rPr>
          <w:rFonts w:hint="eastAsia" w:ascii="微软雅黑" w:eastAsia="微软雅黑" w:cs="微软雅黑"/>
          <w:b w:val="0"/>
          <w:bCs w:val="0"/>
          <w:sz w:val="28"/>
          <w:szCs w:val="28"/>
          <w:lang w:val="en-US" w:eastAsia="zh-CN"/>
        </w:rPr>
        <mc:AlternateContent>
          <mc:Choice Requires="wps">
            <w:drawing>
              <wp:anchor distT="0" distB="0" distL="113665" distR="113665" simplePos="0" relativeHeight="1024" behindDoc="0" locked="0" layoutInCell="1" allowOverlap="1">
                <wp:simplePos x="0" y="0"/>
                <wp:positionH relativeFrom="column">
                  <wp:posOffset>-219075</wp:posOffset>
                </wp:positionH>
                <wp:positionV relativeFrom="paragraph">
                  <wp:posOffset>346075</wp:posOffset>
                </wp:positionV>
                <wp:extent cx="6085840" cy="635"/>
                <wp:effectExtent l="0" t="0" r="0" b="0"/>
                <wp:wrapNone/>
                <wp:docPr id="4" name="直接连接符 3"/>
                <wp:cNvGraphicFramePr/>
                <a:graphic xmlns:a="http://schemas.openxmlformats.org/drawingml/2006/main">
                  <a:graphicData uri="http://schemas.microsoft.com/office/word/2010/wordprocessingShape">
                    <wps:wsp>
                      <wps:cNvCnPr/>
                      <wps:spPr>
                        <a:xfrm rot="21600000" flipV="1">
                          <a:off x="0" y="0"/>
                          <a:ext cx="6085840" cy="952"/>
                        </a:xfrm>
                        <a:prstGeom prst="line">
                          <a:avLst/>
                        </a:prstGeom>
                        <a:noFill/>
                        <a:ln w="2286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接连接符 3" o:spid="_x0000_s1026" o:spt="20" style="position:absolute;left:0pt;flip:y;margin-left:-17.25pt;margin-top:27.25pt;height:0.05pt;width:479.2pt;z-index:1024;mso-width-relative:page;mso-height-relative:page;" filled="f" stroked="t" coordsize="21600,21600" o:gfxdata="UEsDBAoAAAAAAIdO4kAAAAAAAAAAAAAAAAAEAAAAZHJzL1BLAwQUAAAACACHTuJAxbczYtcAAAAJ&#10;AQAADwAAAGRycy9kb3ducmV2LnhtbE2PwU7DMAyG70i8Q2QkblvalW2sNN0BaRyRNop29RrTVjRO&#10;SbJ1e3vSE5ws259+fy62V9OLCznfWVaQzhMQxLXVHTcKqo/d7BmED8gae8uk4EYetuX9XYG5tiPv&#10;6XIIjYgh7HNU0IYw5FL6uiWDfm4H4rj7ss5giK1rpHY4xnDTy0WSrKTBjuOFFgd6ban+PpyNgrXL&#10;esaf9We6ux3T/ftY1ce3SqnHhzR5ARHoGv5gmPSjOpTR6WTPrL3oFcyyp2VEFSynGoHNItuAOE2D&#10;FciykP8/KH8BUEsDBBQAAAAIAIdO4kA4EFL3MgIAAEIEAAAOAAAAZHJzL2Uyb0RvYy54bWytU82O&#10;0zAQviPxDpbvNG1pSzdqukKtipAQVOLn7jpOYsmxzdhpWh6CF0DiBieO3HkblsdgbJduWS57wAdr&#10;xjP+Zr7P48X1oVVkL8BJows6GgwpEZqbUuq6oG/fbB7NKXGe6ZIpo0VBj8LR6+XDB4ve5mJsGqNK&#10;AQRBtMt7W9DGe5tnmeONaJkbGCs0BisDLfPoQp2VwHpEb1U2Hg5nWW+gtGC4cA5P1ylIT4hwH0BT&#10;VZKLteFdK7RPqCAU80jJNdI6uozdVpXg/lVVOeGJKigy9XHHImjvwp4tFyyvgdlG8lML7D4t3OHU&#10;Mqmx6BlqzTwjHch/oFrJwThT+QE3bZaIREWQxWh4R5vXDbMickGpnT2L7v4fLH+53wKRZUEnlGjW&#10;4oPffPr+8+OXXz8+437z7St5HETqrcsxd6W3cPKc3UJgfKigJWBQ2fFoNgyLkkpJ+w6HK0qCJMkh&#10;Kn48Ky4OnnA8nA3n0/kEb3CMXU3HoVSWMAO2BeefCdOSYBRUSR3kYDnbv3A+pf5JCcfabKRSeM5y&#10;pUmPHY3nswDOcE4rnA80W4tcna4jjjNKluFOuOKg3q0UkD3DWdlsIpNU46+0UHDNXJPyYihNEZhO&#10;l+mC0kgjSJZECtbOlEdUGj8eEmkMfKCkx7HDXt53DAQl6rnGd70aTYIcPjqT6ZMxOnAZ2V1GmOYI&#10;VVAklsyVT7PdWZB1g5XSE2jztPOmklGz225OTeJoRdVP3yDM7qUfs26//v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bczYtcAAAAJAQAADwAAAAAAAAABACAAAAAiAAAAZHJzL2Rvd25yZXYueG1s&#10;UEsBAhQAFAAAAAgAh07iQDgQUvcyAgAAQgQAAA4AAAAAAAAAAQAgAAAAJgEAAGRycy9lMm9Eb2Mu&#10;eG1sUEsFBgAAAAAGAAYAWQEAAMoFAAAAAA==&#10;">
                <v:fill on="f" focussize="0,0"/>
                <v:stroke weight="1.8pt" color="#FF0000" joinstyle="round"/>
                <v:imagedata o:title=""/>
                <o:lock v:ext="edit" aspectratio="f"/>
              </v:line>
            </w:pict>
          </mc:Fallback>
        </mc:AlternateContent>
      </w:r>
      <w:r>
        <w:rPr>
          <w:rFonts w:hint="eastAsia" w:ascii="微软雅黑" w:eastAsia="微软雅黑" w:cs="微软雅黑"/>
          <w:b w:val="0"/>
          <w:bCs w:val="0"/>
          <w:sz w:val="28"/>
          <w:szCs w:val="28"/>
          <w:lang w:val="en-US" w:eastAsia="zh-CN"/>
        </w:rPr>
        <w:t>主办：安徽省教育基本建设学会秘书处      2021年</w:t>
      </w:r>
      <w:r>
        <w:rPr>
          <w:rFonts w:ascii="微软雅黑" w:eastAsia="微软雅黑" w:cs="微软雅黑"/>
          <w:b w:val="0"/>
          <w:bCs w:val="0"/>
          <w:sz w:val="28"/>
          <w:szCs w:val="28"/>
          <w:lang w:val="en-US" w:eastAsia="zh-CN"/>
        </w:rPr>
        <w:t>10</w:t>
      </w:r>
      <w:r>
        <w:rPr>
          <w:rFonts w:hint="eastAsia" w:ascii="微软雅黑" w:eastAsia="微软雅黑" w:cs="微软雅黑"/>
          <w:b w:val="0"/>
          <w:bCs w:val="0"/>
          <w:sz w:val="28"/>
          <w:szCs w:val="28"/>
          <w:lang w:val="en-US" w:eastAsia="zh-CN"/>
        </w:rPr>
        <w:t>月30日</w:t>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ascii="微软雅黑" w:eastAsia="微软雅黑" w:cs="微软雅黑"/>
          <w:b/>
          <w:bCs/>
          <w:color w:val="424242"/>
          <w:kern w:val="36"/>
          <w:sz w:val="44"/>
          <w:szCs w:val="44"/>
        </w:rPr>
      </w:pPr>
      <w:r>
        <w:rPr>
          <w:rFonts w:hint="eastAsia" w:ascii="微软雅黑" w:eastAsia="微软雅黑" w:cs="微软雅黑"/>
          <w:b/>
          <w:bCs/>
          <w:color w:val="424242"/>
          <w:kern w:val="36"/>
          <w:sz w:val="44"/>
          <w:szCs w:val="44"/>
        </w:rPr>
        <w:t>目    录</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rPr>
        <w:t>安徽省教育基本建设学会第六次会员代表大会在合肥召开</w:t>
      </w:r>
      <w:r>
        <w:rPr>
          <w:rFonts w:hint="eastAsia" w:ascii="微软雅黑" w:eastAsia="微软雅黑" w:cs="微软雅黑"/>
          <w:color w:val="424242"/>
          <w:kern w:val="36"/>
          <w:sz w:val="27"/>
          <w:szCs w:val="27"/>
          <w:lang w:val="en-US"/>
        </w:rPr>
        <w:tab/>
      </w:r>
      <w:r>
        <w:rPr>
          <w:rFonts w:hint="eastAsia" w:ascii="微软雅黑" w:hAnsi="微软雅黑" w:eastAsia="宋体" w:cs="微软雅黑"/>
          <w:color w:val="424242"/>
          <w:kern w:val="36"/>
          <w:sz w:val="27"/>
          <w:szCs w:val="27"/>
          <w:lang w:val="en-US" w:eastAsia="zh-CN"/>
        </w:rPr>
        <w:t>1</w:t>
      </w:r>
    </w:p>
    <w:p>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eastAsia" w:ascii="微软雅黑" w:hAnsi="微软雅黑" w:eastAsia="宋体" w:cs="微软雅黑"/>
          <w:color w:val="424242"/>
          <w:kern w:val="36"/>
          <w:sz w:val="27"/>
          <w:szCs w:val="27"/>
          <w:lang w:val="en-US" w:eastAsia="zh-CN"/>
        </w:rPr>
      </w:pPr>
      <w:r>
        <w:rPr>
          <w:rFonts w:hint="eastAsia" w:ascii="微软雅黑" w:eastAsia="微软雅黑" w:cs="微软雅黑"/>
          <w:bCs/>
          <w:color w:val="424242"/>
          <w:kern w:val="36"/>
          <w:sz w:val="27"/>
          <w:szCs w:val="27"/>
          <w:lang w:val="en-US"/>
        </w:rPr>
        <w:t>安徽省教育基本建设学会2021学术年会在合肥举行</w:t>
      </w:r>
      <w:r>
        <w:rPr>
          <w:rFonts w:hint="eastAsia" w:ascii="微软雅黑" w:eastAsia="微软雅黑" w:cs="微软雅黑"/>
          <w:color w:val="424242"/>
          <w:kern w:val="36"/>
          <w:sz w:val="27"/>
          <w:szCs w:val="27"/>
          <w:lang w:val="en-US"/>
        </w:rPr>
        <w:tab/>
      </w:r>
      <w:r>
        <w:rPr>
          <w:rFonts w:hint="eastAsia" w:ascii="微软雅黑" w:hAnsi="微软雅黑" w:eastAsia="宋体" w:cs="微软雅黑"/>
          <w:color w:val="424242"/>
          <w:kern w:val="36"/>
          <w:sz w:val="27"/>
          <w:szCs w:val="27"/>
          <w:lang w:val="en-US" w:eastAsia="zh-CN"/>
        </w:rPr>
        <w:t>2</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eastAsia" w:ascii="微软雅黑" w:hAns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rPr>
        <w:t>安徽省教育厅二级巡视员许绪荣同志讲话</w:t>
      </w:r>
      <w:r>
        <w:rPr>
          <w:rFonts w:hint="eastAsia" w:ascii="微软雅黑" w:eastAsia="微软雅黑" w:cs="微软雅黑"/>
          <w:color w:val="424242"/>
          <w:kern w:val="36"/>
          <w:sz w:val="27"/>
          <w:szCs w:val="27"/>
          <w:lang w:val="en-US"/>
        </w:rPr>
        <w:tab/>
      </w:r>
      <w:r>
        <w:rPr>
          <w:rFonts w:hint="eastAsia" w:ascii="微软雅黑" w:hAnsi="微软雅黑" w:eastAsia="宋体" w:cs="微软雅黑"/>
          <w:color w:val="424242"/>
          <w:kern w:val="36"/>
          <w:sz w:val="27"/>
          <w:szCs w:val="27"/>
          <w:lang w:val="en-US" w:eastAsia="zh-CN"/>
        </w:rPr>
        <w:t>3</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eastAsia" w:ascii="微软雅黑" w:hAns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rPr>
        <w:t>安徽建筑大学党委书记孙道胜同志讲话</w:t>
      </w:r>
      <w:r>
        <w:rPr>
          <w:rFonts w:hint="eastAsia" w:ascii="微软雅黑" w:eastAsia="微软雅黑" w:cs="微软雅黑"/>
          <w:color w:val="424242"/>
          <w:kern w:val="36"/>
          <w:sz w:val="27"/>
          <w:szCs w:val="27"/>
          <w:lang w:val="en-US"/>
        </w:rPr>
        <w:tab/>
      </w:r>
      <w:r>
        <w:rPr>
          <w:rFonts w:hint="eastAsia" w:ascii="微软雅黑" w:hAnsi="微软雅黑" w:eastAsia="宋体" w:cs="微软雅黑"/>
          <w:color w:val="424242"/>
          <w:kern w:val="36"/>
          <w:sz w:val="27"/>
          <w:szCs w:val="27"/>
          <w:lang w:val="en-US" w:eastAsia="zh-CN"/>
        </w:rPr>
        <w:t>5</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rPr>
        <w:t>贺信（上海市高等育学会高校基建专业委员教会、上海市教育学会基建专业委员会）</w:t>
      </w:r>
      <w:r>
        <w:rPr>
          <w:rFonts w:hint="eastAsia" w:ascii="微软雅黑" w:eastAsia="微软雅黑" w:cs="微软雅黑"/>
          <w:color w:val="424242"/>
          <w:kern w:val="36"/>
          <w:sz w:val="27"/>
          <w:szCs w:val="27"/>
          <w:lang w:val="en-US"/>
        </w:rPr>
        <w:tab/>
      </w:r>
      <w:r>
        <w:rPr>
          <w:rFonts w:hint="eastAsia" w:ascii="微软雅黑" w:hAnsi="微软雅黑" w:eastAsia="宋体" w:cs="微软雅黑"/>
          <w:color w:val="424242"/>
          <w:kern w:val="36"/>
          <w:sz w:val="27"/>
          <w:szCs w:val="27"/>
          <w:lang w:val="en-US" w:eastAsia="zh-CN"/>
        </w:rPr>
        <w:t>7</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ascii="微软雅黑" w:hAns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rPr>
        <w:t>贺信（江苏省教育基本建设学会）</w:t>
      </w:r>
      <w:r>
        <w:rPr>
          <w:rFonts w:hint="eastAsia" w:ascii="微软雅黑" w:eastAsia="微软雅黑" w:cs="微软雅黑"/>
          <w:color w:val="424242"/>
          <w:kern w:val="36"/>
          <w:sz w:val="27"/>
          <w:szCs w:val="27"/>
          <w:lang w:val="en-US"/>
        </w:rPr>
        <w:tab/>
      </w:r>
      <w:r>
        <w:rPr>
          <w:rFonts w:hint="eastAsia" w:ascii="微软雅黑" w:hAnsi="微软雅黑" w:eastAsia="宋体" w:cs="微软雅黑"/>
          <w:color w:val="424242"/>
          <w:kern w:val="36"/>
          <w:sz w:val="27"/>
          <w:szCs w:val="27"/>
          <w:lang w:val="en-US" w:eastAsia="zh-CN"/>
        </w:rPr>
        <w:t>8</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ascii="微软雅黑" w:hAns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rPr>
        <w:t>贺信（浙江省教育基本建设学会）</w:t>
      </w:r>
      <w:r>
        <w:rPr>
          <w:rFonts w:hint="eastAsia" w:ascii="微软雅黑" w:eastAsia="微软雅黑" w:cs="微软雅黑"/>
          <w:color w:val="424242"/>
          <w:kern w:val="36"/>
          <w:sz w:val="27"/>
          <w:szCs w:val="27"/>
          <w:lang w:val="en-US"/>
        </w:rPr>
        <w:tab/>
      </w:r>
      <w:r>
        <w:rPr>
          <w:rFonts w:hint="eastAsia" w:ascii="微软雅黑" w:hAnsi="微软雅黑" w:eastAsia="宋体" w:cs="微软雅黑"/>
          <w:color w:val="424242"/>
          <w:kern w:val="36"/>
          <w:sz w:val="27"/>
          <w:szCs w:val="27"/>
          <w:lang w:val="en-US" w:eastAsia="zh-CN"/>
        </w:rPr>
        <w:t>9</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rPr>
        <w:t>贺信（安徽省高等院校后勤协会）</w:t>
      </w:r>
      <w:r>
        <w:rPr>
          <w:rFonts w:hint="eastAsia" w:ascii="微软雅黑" w:eastAsia="微软雅黑" w:cs="微软雅黑"/>
          <w:color w:val="424242"/>
          <w:kern w:val="36"/>
          <w:sz w:val="27"/>
          <w:szCs w:val="27"/>
          <w:lang w:val="en-US"/>
        </w:rPr>
        <w:tab/>
      </w:r>
      <w:r>
        <w:rPr>
          <w:rFonts w:hint="eastAsia" w:ascii="微软雅黑" w:hAnsi="微软雅黑" w:eastAsia="宋体" w:cs="微软雅黑"/>
          <w:color w:val="424242"/>
          <w:kern w:val="36"/>
          <w:sz w:val="27"/>
          <w:szCs w:val="27"/>
          <w:lang w:val="en-US" w:eastAsia="zh-CN"/>
        </w:rPr>
        <w:t>10</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hAns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rPr>
        <w:t>学会新任六届理事长讲话</w:t>
      </w:r>
      <w:r>
        <w:rPr>
          <w:rFonts w:hint="eastAsia" w:ascii="微软雅黑" w:eastAsia="微软雅黑" w:cs="微软雅黑"/>
          <w:color w:val="424242"/>
          <w:kern w:val="36"/>
          <w:sz w:val="27"/>
          <w:szCs w:val="27"/>
          <w:lang w:val="en-US"/>
        </w:rPr>
        <w:tab/>
      </w:r>
      <w:bookmarkStart w:id="4" w:name="_GoBack"/>
      <w:bookmarkEnd w:id="4"/>
      <w:r>
        <w:rPr>
          <w:rFonts w:hint="eastAsia" w:ascii="微软雅黑" w:hAnsi="微软雅黑" w:eastAsia="宋体" w:cs="微软雅黑"/>
          <w:color w:val="424242"/>
          <w:kern w:val="36"/>
          <w:sz w:val="27"/>
          <w:szCs w:val="27"/>
          <w:lang w:val="en-US" w:eastAsia="zh-CN"/>
        </w:rPr>
        <w:t>11</w:t>
      </w:r>
    </w:p>
    <w:p/>
    <w:p>
      <w:pPr>
        <w:pBdr>
          <w:top w:val="none" w:color="auto" w:sz="0" w:space="0"/>
          <w:left w:val="none" w:color="auto" w:sz="0" w:space="0"/>
          <w:bottom w:val="none" w:color="auto" w:sz="0" w:space="0"/>
          <w:right w:val="none" w:color="auto" w:sz="0" w:space="0"/>
        </w:pBdr>
        <w:shd w:val="clear" w:color="auto" w:fill="FFFFFF"/>
        <w:spacing w:line="560" w:lineRule="exact"/>
        <w:ind w:left="0" w:right="0" w:firstLine="723" w:firstLineChars="200"/>
        <w:jc w:val="center"/>
        <w:rPr>
          <w:rFonts w:ascii="宋体" w:eastAsia="宋体"/>
          <w:b/>
          <w:bCs/>
          <w:i w:val="0"/>
          <w:iCs w:val="0"/>
          <w:caps w:val="0"/>
          <w:smallCaps w:val="0"/>
          <w:vanish w:val="0"/>
          <w:color w:val="333333"/>
          <w:spacing w:val="0"/>
          <w:sz w:val="36"/>
          <w:szCs w:val="36"/>
        </w:rPr>
      </w:pPr>
    </w:p>
    <w:p>
      <w:pPr>
        <w:pBdr>
          <w:top w:val="none" w:color="auto" w:sz="0" w:space="0"/>
          <w:left w:val="none" w:color="auto" w:sz="0" w:space="0"/>
          <w:bottom w:val="none" w:color="auto" w:sz="0" w:space="0"/>
          <w:right w:val="none" w:color="auto" w:sz="0" w:space="0"/>
        </w:pBdr>
        <w:shd w:val="clear" w:color="auto" w:fill="FFFFFF"/>
        <w:spacing w:line="560" w:lineRule="exact"/>
        <w:ind w:left="0" w:right="0" w:firstLine="723" w:firstLineChars="200"/>
        <w:jc w:val="center"/>
        <w:rPr>
          <w:rFonts w:ascii="宋体" w:eastAsia="宋体"/>
          <w:b/>
          <w:bCs/>
          <w:i w:val="0"/>
          <w:iCs w:val="0"/>
          <w:caps w:val="0"/>
          <w:smallCaps w:val="0"/>
          <w:vanish w:val="0"/>
          <w:color w:val="333333"/>
          <w:spacing w:val="0"/>
          <w:sz w:val="36"/>
          <w:szCs w:val="36"/>
        </w:rPr>
      </w:pPr>
    </w:p>
    <w:p>
      <w:pPr>
        <w:pBdr>
          <w:top w:val="none" w:color="auto" w:sz="0" w:space="0"/>
          <w:left w:val="none" w:color="auto" w:sz="0" w:space="0"/>
          <w:bottom w:val="none" w:color="auto" w:sz="0" w:space="0"/>
          <w:right w:val="none" w:color="auto" w:sz="0" w:space="0"/>
        </w:pBdr>
        <w:shd w:val="clear" w:color="auto" w:fill="FFFFFF"/>
        <w:spacing w:line="560" w:lineRule="exact"/>
        <w:ind w:left="0" w:right="0" w:firstLine="723" w:firstLineChars="200"/>
        <w:jc w:val="center"/>
        <w:rPr>
          <w:rFonts w:ascii="宋体" w:eastAsia="宋体"/>
          <w:b/>
          <w:bCs/>
          <w:i w:val="0"/>
          <w:iCs w:val="0"/>
          <w:caps w:val="0"/>
          <w:smallCaps w:val="0"/>
          <w:vanish w:val="0"/>
          <w:color w:val="333333"/>
          <w:spacing w:val="0"/>
          <w:sz w:val="36"/>
          <w:szCs w:val="36"/>
        </w:rPr>
      </w:pPr>
    </w:p>
    <w:p>
      <w:pPr>
        <w:pBdr>
          <w:top w:val="none" w:color="auto" w:sz="0" w:space="0"/>
          <w:left w:val="none" w:color="auto" w:sz="0" w:space="0"/>
          <w:bottom w:val="none" w:color="auto" w:sz="0" w:space="0"/>
          <w:right w:val="none" w:color="auto" w:sz="0" w:space="0"/>
        </w:pBdr>
        <w:shd w:val="clear" w:color="auto" w:fill="FFFFFF"/>
        <w:spacing w:line="560" w:lineRule="exact"/>
        <w:ind w:left="0" w:right="0" w:firstLine="723" w:firstLineChars="200"/>
        <w:jc w:val="center"/>
        <w:rPr>
          <w:rFonts w:ascii="宋体" w:eastAsia="宋体"/>
          <w:b/>
          <w:bCs/>
          <w:i w:val="0"/>
          <w:iCs w:val="0"/>
          <w:caps w:val="0"/>
          <w:smallCaps w:val="0"/>
          <w:vanish w:val="0"/>
          <w:color w:val="333333"/>
          <w:spacing w:val="0"/>
          <w:sz w:val="36"/>
          <w:szCs w:val="36"/>
        </w:rPr>
      </w:pPr>
    </w:p>
    <w:p>
      <w:pPr>
        <w:pBdr>
          <w:top w:val="none" w:color="auto" w:sz="0" w:space="0"/>
          <w:left w:val="none" w:color="auto" w:sz="0" w:space="0"/>
          <w:bottom w:val="none" w:color="auto" w:sz="0" w:space="0"/>
          <w:right w:val="none" w:color="auto" w:sz="0" w:space="0"/>
        </w:pBdr>
        <w:shd w:val="clear" w:color="auto" w:fill="FFFFFF"/>
        <w:spacing w:line="560" w:lineRule="exact"/>
        <w:ind w:left="0" w:right="0" w:firstLine="723" w:firstLineChars="200"/>
        <w:jc w:val="center"/>
        <w:rPr>
          <w:rFonts w:ascii="宋体" w:eastAsia="宋体"/>
          <w:b/>
          <w:bCs/>
          <w:i w:val="0"/>
          <w:iCs w:val="0"/>
          <w:caps w:val="0"/>
          <w:smallCaps w:val="0"/>
          <w:vanish w:val="0"/>
          <w:color w:val="333333"/>
          <w:spacing w:val="0"/>
          <w:sz w:val="36"/>
          <w:szCs w:val="36"/>
        </w:rPr>
      </w:pPr>
    </w:p>
    <w:p>
      <w:pPr>
        <w:pBdr>
          <w:top w:val="none" w:color="auto" w:sz="0" w:space="0"/>
          <w:left w:val="none" w:color="auto" w:sz="0" w:space="0"/>
          <w:bottom w:val="none" w:color="auto" w:sz="0" w:space="0"/>
          <w:right w:val="none" w:color="auto" w:sz="0" w:space="0"/>
        </w:pBdr>
        <w:shd w:val="clear" w:color="auto" w:fill="FFFFFF"/>
        <w:spacing w:line="560" w:lineRule="exact"/>
        <w:ind w:right="0" w:firstLine="442" w:firstLineChars="100"/>
        <w:jc w:val="center"/>
        <w:rPr>
          <w:rFonts w:ascii="宋体" w:eastAsia="宋体"/>
          <w:b/>
          <w:bCs/>
          <w:i w:val="0"/>
          <w:iCs w:val="0"/>
          <w:caps w:val="0"/>
          <w:smallCaps w:val="0"/>
          <w:vanish w:val="0"/>
          <w:color w:val="333333"/>
          <w:spacing w:val="0"/>
          <w:sz w:val="44"/>
          <w:szCs w:val="44"/>
        </w:rPr>
        <w:sectPr>
          <w:pgSz w:w="11850" w:h="16783"/>
          <w:pgMar w:top="1701" w:right="1701" w:bottom="1701" w:left="1417" w:header="851" w:footer="992" w:gutter="0"/>
          <w:pgNumType w:start="1"/>
          <w:docGrid w:type="lines" w:linePitch="312" w:charSpace="0"/>
        </w:sectPr>
      </w:pPr>
    </w:p>
    <w:p>
      <w:pPr>
        <w:pBdr>
          <w:top w:val="none" w:color="auto" w:sz="0" w:space="0"/>
          <w:left w:val="none" w:color="auto" w:sz="0" w:space="0"/>
          <w:bottom w:val="none" w:color="auto" w:sz="0" w:space="0"/>
          <w:right w:val="none" w:color="auto" w:sz="0" w:space="0"/>
        </w:pBdr>
        <w:shd w:val="clear" w:color="auto" w:fill="FFFFFF"/>
        <w:spacing w:line="560" w:lineRule="exact"/>
        <w:ind w:right="0" w:firstLine="442" w:firstLineChars="100"/>
        <w:jc w:val="center"/>
        <w:rPr>
          <w:rFonts w:ascii="宋体" w:eastAsia="宋体"/>
          <w:b/>
          <w:bCs/>
          <w:i w:val="0"/>
          <w:iCs w:val="0"/>
          <w:caps w:val="0"/>
          <w:smallCaps w:val="0"/>
          <w:vanish w:val="0"/>
          <w:color w:val="333333"/>
          <w:spacing w:val="0"/>
          <w:sz w:val="44"/>
          <w:szCs w:val="44"/>
        </w:rPr>
      </w:pPr>
      <w:r>
        <w:rPr>
          <w:rFonts w:ascii="宋体" w:eastAsia="宋体"/>
          <w:b/>
          <w:bCs/>
          <w:i w:val="0"/>
          <w:iCs w:val="0"/>
          <w:caps w:val="0"/>
          <w:smallCaps w:val="0"/>
          <w:vanish w:val="0"/>
          <w:color w:val="333333"/>
          <w:spacing w:val="0"/>
          <w:sz w:val="44"/>
          <w:szCs w:val="44"/>
        </w:rPr>
        <w:t>安徽省教育基本建设学会第六次</w:t>
      </w:r>
    </w:p>
    <w:p>
      <w:pPr>
        <w:pBdr>
          <w:top w:val="none" w:color="auto" w:sz="0" w:space="0"/>
          <w:left w:val="none" w:color="auto" w:sz="0" w:space="0"/>
          <w:bottom w:val="none" w:color="auto" w:sz="0" w:space="0"/>
          <w:right w:val="none" w:color="auto" w:sz="0" w:space="0"/>
        </w:pBdr>
        <w:shd w:val="clear" w:color="auto" w:fill="FFFFFF"/>
        <w:spacing w:line="560" w:lineRule="exact"/>
        <w:ind w:right="0" w:firstLine="442" w:firstLineChars="100"/>
        <w:jc w:val="center"/>
        <w:rPr>
          <w:rFonts w:ascii="宋体"/>
          <w:b/>
          <w:bCs/>
          <w:color w:val="333333"/>
          <w:sz w:val="44"/>
          <w:szCs w:val="44"/>
        </w:rPr>
      </w:pPr>
      <w:r>
        <w:rPr>
          <w:rFonts w:ascii="宋体" w:eastAsia="宋体"/>
          <w:b/>
          <w:bCs/>
          <w:i w:val="0"/>
          <w:iCs w:val="0"/>
          <w:caps w:val="0"/>
          <w:smallCaps w:val="0"/>
          <w:vanish w:val="0"/>
          <w:color w:val="333333"/>
          <w:spacing w:val="0"/>
          <w:sz w:val="44"/>
          <w:szCs w:val="44"/>
        </w:rPr>
        <w:t>会员代表大会在合</w:t>
      </w:r>
      <w:r>
        <w:rPr>
          <w:rFonts w:ascii="宋体"/>
          <w:b/>
          <w:bCs/>
          <w:color w:val="333333"/>
          <w:sz w:val="44"/>
          <w:szCs w:val="44"/>
        </w:rPr>
        <w:t>肥召开</w:t>
      </w:r>
    </w:p>
    <w:p>
      <w:pPr>
        <w:pBdr>
          <w:top w:val="none" w:color="auto" w:sz="0" w:space="0"/>
          <w:left w:val="none" w:color="auto" w:sz="0" w:space="0"/>
          <w:bottom w:val="none" w:color="auto" w:sz="0" w:space="0"/>
          <w:right w:val="none" w:color="auto" w:sz="0" w:space="0"/>
        </w:pBdr>
        <w:shd w:val="clear" w:color="auto" w:fill="FFFFFF"/>
        <w:spacing w:line="560" w:lineRule="exact"/>
        <w:ind w:left="0" w:right="0" w:firstLine="640" w:firstLineChars="200"/>
        <w:jc w:val="center"/>
        <w:rPr>
          <w:rFonts w:ascii="宋体"/>
          <w:b w:val="0"/>
          <w:bCs w:val="0"/>
          <w:color w:val="333333"/>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line="480" w:lineRule="atLeast"/>
        <w:ind w:left="0" w:right="0" w:firstLine="480" w:firstLineChars="200"/>
        <w:textAlignment w:val="auto"/>
        <w:rPr>
          <w:rFonts w:hint="eastAsia" w:ascii="宋体" w:hAnsi="宋体" w:eastAsia="宋体" w:cs="宋体"/>
          <w:b w:val="0"/>
          <w:bCs w:val="0"/>
          <w:i w:val="0"/>
          <w:iCs w:val="0"/>
          <w:caps w:val="0"/>
          <w:smallCaps w:val="0"/>
          <w:vanish w:val="0"/>
          <w:color w:val="333333"/>
          <w:spacing w:val="0"/>
          <w:sz w:val="24"/>
          <w:szCs w:val="24"/>
        </w:rPr>
      </w:pPr>
      <w:r>
        <w:rPr>
          <w:rFonts w:hint="eastAsia" w:ascii="宋体" w:hAnsi="宋体" w:eastAsia="宋体" w:cs="宋体"/>
          <w:b w:val="0"/>
          <w:bCs w:val="0"/>
          <w:i w:val="0"/>
          <w:iCs w:val="0"/>
          <w:caps w:val="0"/>
          <w:smallCaps w:val="0"/>
          <w:vanish w:val="0"/>
          <w:color w:val="333333"/>
          <w:spacing w:val="0"/>
          <w:sz w:val="24"/>
          <w:szCs w:val="24"/>
        </w:rPr>
        <w:t>10月15日，安徽省教育基本建设学会第六次会员代表大会在合肥市召开。学会会员代表共310人欢聚一堂，共庆大会召开。</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line="480" w:lineRule="atLeast"/>
        <w:ind w:left="0" w:right="0" w:firstLine="480" w:firstLineChars="200"/>
        <w:textAlignment w:val="auto"/>
        <w:rPr>
          <w:rFonts w:hint="eastAsia" w:ascii="宋体" w:hAnsi="宋体" w:eastAsia="宋体" w:cs="宋体"/>
          <w:b w:val="0"/>
          <w:bCs w:val="0"/>
          <w:i w:val="0"/>
          <w:iCs w:val="0"/>
          <w:caps w:val="0"/>
          <w:smallCaps w:val="0"/>
          <w:vanish w:val="0"/>
          <w:color w:val="333333"/>
          <w:spacing w:val="0"/>
          <w:sz w:val="24"/>
          <w:szCs w:val="24"/>
        </w:rPr>
      </w:pPr>
      <w:r>
        <w:rPr>
          <w:rFonts w:hint="eastAsia" w:ascii="宋体" w:hAnsi="宋体" w:eastAsia="宋体" w:cs="宋体"/>
          <w:b w:val="0"/>
          <w:bCs w:val="0"/>
          <w:i w:val="0"/>
          <w:iCs w:val="0"/>
          <w:caps w:val="0"/>
          <w:smallCaps w:val="0"/>
          <w:vanish w:val="0"/>
          <w:color w:val="333333"/>
          <w:spacing w:val="0"/>
          <w:sz w:val="24"/>
          <w:szCs w:val="24"/>
        </w:rPr>
        <w:t>会议得到了安徽省教育厅、安徽省民政厅社会组织管理局和安徽建筑大学的大力支持。上海市高等教育基建管理中心、江苏省教育基本建设学会、浙江省教育后勤基建学会、安徽省高校后勤协会等纷纷发来贺信。</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line="480" w:lineRule="atLeast"/>
        <w:ind w:left="0" w:right="0" w:firstLine="480" w:firstLineChars="200"/>
        <w:textAlignment w:val="auto"/>
        <w:rPr>
          <w:rFonts w:hint="eastAsia" w:ascii="宋体" w:hAnsi="宋体" w:eastAsia="宋体" w:cs="宋体"/>
          <w:b w:val="0"/>
          <w:bCs w:val="0"/>
          <w:i w:val="0"/>
          <w:iCs w:val="0"/>
          <w:caps w:val="0"/>
          <w:smallCaps w:val="0"/>
          <w:vanish w:val="0"/>
          <w:color w:val="333333"/>
          <w:spacing w:val="0"/>
          <w:sz w:val="24"/>
          <w:szCs w:val="24"/>
        </w:rPr>
      </w:pPr>
      <w:r>
        <w:rPr>
          <w:rFonts w:hint="eastAsia" w:ascii="宋体" w:hAnsi="宋体" w:eastAsia="宋体" w:cs="宋体"/>
          <w:b w:val="0"/>
          <w:bCs w:val="0"/>
          <w:i w:val="0"/>
          <w:iCs w:val="0"/>
          <w:caps w:val="0"/>
          <w:smallCaps w:val="0"/>
          <w:vanish w:val="0"/>
          <w:color w:val="333333"/>
          <w:spacing w:val="0"/>
          <w:sz w:val="24"/>
          <w:szCs w:val="24"/>
        </w:rPr>
        <w:t>安徽省教育厅二级巡视员许绪荣、安徽建筑大学党委书记孙道胜出席会议并讲话，校督导员方潜生、成祖德出席会议。安徽省民政厅社会组织管理局处长唐麟、安徽省教育厅人事处二级调研员曹玉建、安徽省教育厅发展规划处四级调研员张秋田、安徽省高校后勤管理中心主任陈鹏、安徽省校产中心主任潘鸿生到会祝贺。</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line="480" w:lineRule="atLeast"/>
        <w:ind w:left="0" w:right="0" w:firstLine="480" w:firstLineChars="200"/>
        <w:textAlignment w:val="auto"/>
        <w:rPr>
          <w:rFonts w:hint="eastAsia" w:ascii="宋体" w:hAnsi="宋体" w:eastAsia="宋体" w:cs="宋体"/>
          <w:b w:val="0"/>
          <w:bCs w:val="0"/>
          <w:i w:val="0"/>
          <w:iCs w:val="0"/>
          <w:caps w:val="0"/>
          <w:smallCaps w:val="0"/>
          <w:vanish w:val="0"/>
          <w:color w:val="333333"/>
          <w:spacing w:val="0"/>
          <w:sz w:val="24"/>
          <w:szCs w:val="24"/>
        </w:rPr>
      </w:pPr>
      <w:r>
        <w:rPr>
          <w:rFonts w:hint="eastAsia" w:ascii="宋体" w:hAnsi="宋体" w:eastAsia="宋体" w:cs="宋体"/>
          <w:b w:val="0"/>
          <w:bCs w:val="0"/>
          <w:i w:val="0"/>
          <w:iCs w:val="0"/>
          <w:caps w:val="0"/>
          <w:smallCaps w:val="0"/>
          <w:vanish w:val="0"/>
          <w:color w:val="333333"/>
          <w:spacing w:val="0"/>
          <w:sz w:val="24"/>
          <w:szCs w:val="24"/>
        </w:rPr>
        <w:t>换届会议开始前，土木学院李大华老师代表学会换届筹备工作领导组作换届筹备工作报告。</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line="480" w:lineRule="atLeast"/>
        <w:ind w:left="0" w:right="0" w:firstLine="480" w:firstLineChars="200"/>
        <w:textAlignment w:val="auto"/>
        <w:rPr>
          <w:rFonts w:hint="eastAsia" w:ascii="宋体" w:hAnsi="宋体" w:eastAsia="宋体" w:cs="宋体"/>
          <w:b w:val="0"/>
          <w:bCs w:val="0"/>
          <w:i w:val="0"/>
          <w:iCs w:val="0"/>
          <w:caps w:val="0"/>
          <w:smallCaps w:val="0"/>
          <w:vanish w:val="0"/>
          <w:color w:val="333333"/>
          <w:spacing w:val="0"/>
          <w:sz w:val="24"/>
          <w:szCs w:val="24"/>
        </w:rPr>
      </w:pPr>
      <w:r>
        <w:rPr>
          <w:rFonts w:hint="eastAsia" w:ascii="宋体" w:hAnsi="宋体" w:eastAsia="宋体" w:cs="宋体"/>
          <w:b w:val="0"/>
          <w:bCs w:val="0"/>
          <w:i w:val="0"/>
          <w:iCs w:val="0"/>
          <w:caps w:val="0"/>
          <w:smallCaps w:val="0"/>
          <w:vanish w:val="0"/>
          <w:color w:val="333333"/>
          <w:spacing w:val="0"/>
          <w:sz w:val="24"/>
          <w:szCs w:val="24"/>
        </w:rPr>
        <w:t>按照议程，学会第五届理事长方潜生同志作第五届理事会工作报告；学会五届监事会主席汪久生同志作学会第五届监事会工作报告；学会第五届常务副理事长兼秘书长成祖德作学会第五届财务工作报告；李大华作学会《章程》修改的说明。与会代表们审议并通过了三个报告及《安徽省教育基本建设学会章程（修正案）》。随后代表们还通过无记名投票方式通过了学会会费交纳标准与使用管理办法。</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line="480" w:lineRule="atLeast"/>
        <w:ind w:left="0" w:right="0" w:firstLine="480" w:firstLineChars="200"/>
        <w:textAlignment w:val="auto"/>
        <w:rPr>
          <w:rFonts w:hint="eastAsia" w:ascii="宋体" w:hAnsi="宋体" w:eastAsia="宋体" w:cs="宋体"/>
          <w:b w:val="0"/>
          <w:bCs w:val="0"/>
          <w:i w:val="0"/>
          <w:iCs w:val="0"/>
          <w:caps w:val="0"/>
          <w:smallCaps w:val="0"/>
          <w:vanish w:val="0"/>
          <w:color w:val="333333"/>
          <w:spacing w:val="0"/>
          <w:sz w:val="24"/>
          <w:szCs w:val="24"/>
        </w:rPr>
      </w:pPr>
      <w:r>
        <w:rPr>
          <w:rFonts w:hint="eastAsia" w:ascii="宋体" w:hAnsi="宋体" w:eastAsia="宋体" w:cs="宋体"/>
          <w:b w:val="0"/>
          <w:bCs w:val="0"/>
          <w:i w:val="0"/>
          <w:iCs w:val="0"/>
          <w:caps w:val="0"/>
          <w:smallCaps w:val="0"/>
          <w:vanish w:val="0"/>
          <w:color w:val="333333"/>
          <w:spacing w:val="0"/>
          <w:sz w:val="24"/>
          <w:szCs w:val="24"/>
        </w:rPr>
        <w:t>选举会议由安徽省教育厅人事处二级调研员曹玉建主持，会员大会选举通过了143名理事和3名监事。六届一次理事会选举了43名常务理事、理事长、副理事长，监事会主席、副主席；六届一次理事会还根据理事长提名投票选举了秘书长，并通过了秘书长题名的3名副秘书长。随后新任理事长成祖德发表了就职演说。</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line="480" w:lineRule="atLeast"/>
        <w:ind w:left="0" w:right="0" w:firstLine="480" w:firstLineChars="200"/>
        <w:textAlignment w:val="auto"/>
        <w:rPr>
          <w:rFonts w:hint="eastAsia" w:ascii="宋体" w:hAnsi="宋体" w:eastAsia="宋体" w:cs="宋体"/>
          <w:b w:val="0"/>
          <w:bCs w:val="0"/>
          <w:i w:val="0"/>
          <w:iCs w:val="0"/>
          <w:caps w:val="0"/>
          <w:smallCaps w:val="0"/>
          <w:vanish w:val="0"/>
          <w:color w:val="333333"/>
          <w:spacing w:val="0"/>
          <w:sz w:val="24"/>
          <w:szCs w:val="24"/>
        </w:rPr>
      </w:pPr>
      <w:r>
        <w:rPr>
          <w:rFonts w:hint="eastAsia" w:ascii="宋体" w:hAnsi="宋体" w:eastAsia="宋体" w:cs="宋体"/>
          <w:b w:val="0"/>
          <w:bCs w:val="0"/>
          <w:i w:val="0"/>
          <w:iCs w:val="0"/>
          <w:caps w:val="0"/>
          <w:smallCaps w:val="0"/>
          <w:vanish w:val="0"/>
          <w:color w:val="333333"/>
          <w:spacing w:val="0"/>
          <w:sz w:val="24"/>
          <w:szCs w:val="24"/>
        </w:rPr>
        <w:t>会议对最佳贡献奖、2018-2019年度优秀会员、优秀理事和2018-2019年度优秀论文进行了颁奖。（文：徐天娇；</w:t>
      </w:r>
      <w:r>
        <w:rPr>
          <w:rFonts w:hint="eastAsia" w:ascii="宋体" w:hAnsi="宋体" w:eastAsia="宋体" w:cs="宋体"/>
          <w:b w:val="0"/>
          <w:bCs w:val="0"/>
          <w:i w:val="0"/>
          <w:iCs w:val="0"/>
          <w:caps w:val="0"/>
          <w:smallCaps w:val="0"/>
          <w:vanish w:val="0"/>
          <w:color w:val="333333"/>
          <w:spacing w:val="0"/>
          <w:sz w:val="24"/>
          <w:szCs w:val="24"/>
          <w:lang w:val="en-US" w:eastAsia="zh-CN"/>
        </w:rPr>
        <w:t xml:space="preserve"> </w:t>
      </w:r>
      <w:r>
        <w:rPr>
          <w:rFonts w:hint="eastAsia" w:ascii="宋体" w:hAnsi="宋体" w:eastAsia="宋体" w:cs="宋体"/>
          <w:b w:val="0"/>
          <w:bCs w:val="0"/>
          <w:i w:val="0"/>
          <w:iCs w:val="0"/>
          <w:caps w:val="0"/>
          <w:smallCaps w:val="0"/>
          <w:vanish w:val="0"/>
          <w:color w:val="333333"/>
          <w:spacing w:val="0"/>
          <w:sz w:val="24"/>
          <w:szCs w:val="24"/>
        </w:rPr>
        <w:t>审稿：李大华）</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6" w:beforeLines="50" w:after="156" w:afterLines="50" w:line="560" w:lineRule="exact"/>
        <w:ind w:left="0" w:right="0" w:firstLine="640" w:firstLineChars="200"/>
        <w:textAlignment w:val="auto"/>
        <w:rPr>
          <w:rFonts w:hint="eastAsia" w:ascii="仿宋_GB2312" w:eastAsia="仿宋_GB2312" w:cs="仿宋_GB2312"/>
          <w:b w:val="0"/>
          <w:bCs w:val="0"/>
          <w:i w:val="0"/>
          <w:iCs w:val="0"/>
          <w:caps w:val="0"/>
          <w:smallCaps w:val="0"/>
          <w:vanish w:val="0"/>
          <w:color w:val="333333"/>
          <w:spacing w:val="0"/>
          <w:sz w:val="32"/>
          <w:szCs w:val="32"/>
        </w:rPr>
      </w:pPr>
    </w:p>
    <w:p>
      <w:pPr>
        <w:jc w:val="center"/>
        <w:rPr>
          <w:rFonts w:ascii="宋体" w:eastAsia="宋体" w:cs="宋体"/>
          <w:b/>
          <w:bCs/>
          <w:sz w:val="44"/>
          <w:szCs w:val="44"/>
        </w:rPr>
      </w:pPr>
      <w:r>
        <w:rPr>
          <w:rFonts w:hint="eastAsia" w:ascii="宋体" w:eastAsia="宋体" w:cs="宋体"/>
          <w:b/>
          <w:bCs/>
          <w:sz w:val="44"/>
          <w:szCs w:val="44"/>
        </w:rPr>
        <w:t>安徽省教育基本建设学会</w:t>
      </w:r>
    </w:p>
    <w:p>
      <w:pPr>
        <w:jc w:val="center"/>
        <w:rPr>
          <w:rFonts w:hint="eastAsia" w:ascii="宋体" w:eastAsia="宋体" w:cs="宋体"/>
          <w:b/>
          <w:bCs/>
          <w:sz w:val="44"/>
          <w:szCs w:val="44"/>
        </w:rPr>
      </w:pPr>
      <w:r>
        <w:rPr>
          <w:rFonts w:hint="eastAsia" w:ascii="宋体" w:eastAsia="宋体" w:cs="宋体"/>
          <w:b/>
          <w:bCs/>
          <w:sz w:val="44"/>
          <w:szCs w:val="44"/>
        </w:rPr>
        <w:t>2021学术年会在合肥举行</w:t>
      </w:r>
    </w:p>
    <w:p>
      <w:pPr>
        <w:keepNext w:val="0"/>
        <w:keepLines w:val="0"/>
        <w:pageBreakBefore w:val="0"/>
        <w:widowControl w:val="0"/>
        <w:kinsoku/>
        <w:wordWrap/>
        <w:overflowPunct/>
        <w:topLinePunct w:val="0"/>
        <w:autoSpaceDE/>
        <w:autoSpaceDN/>
        <w:bidi w:val="0"/>
        <w:adjustRightInd/>
        <w:snapToGrid w:val="0"/>
        <w:spacing w:before="313" w:beforeLines="100"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月15日，安徽省教育基本建设学会2021学术年会在合肥天鹅湖大酒店国际厅隆重举行。出席学会第六次会员代表大会的理事、监事及单位会员、个人会员300余人参加了学术年会，学术年会以“新时代教育基建管理新思维”为主题，共安排大会特邀报告4个。新当选的第六届理事会秘书长李大华主持学术年会。</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浙江大学以“新业态下高校基建管理新思维”为主题，讲述了中国特色社会主义进入新时代、经济发展进入新时代的时代背景下，高校建设如何转型升级、创新管理思维。</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徽科技学院基建处文罗义以“装配式建筑及其发展”为题，提出实现我国建筑产业现代化的根本途径是促进建筑业与信息化、工业化深度融合，积极推行装配式建筑，采用系统化、集成化的生产方式，大力推行工程总承包(EPC和DB)制。</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肥市教育局项目办谈龙兵与大家分享了“合肥市基础教育类基本建设项目管理”的特色和做法。近年来，合肥市本着“百年大计、教育为本，城市发展、教育先行”的发展理念，在正着力打造具有国际影响力的科创新高地的同时，建设与城市定位相匹配的教育强市，满足全市人民对以高品质为主要特质的基础教育需求。</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徽师范大学黄强结合自身多年从事高校基本建设管理的经验，从高校基建工程项目的管理的内涵及意义出发,针对我国目前的现状进行分析,指出了高校基建工程项目管理中存在的问题,从加强内部控制出发，提出了改进意见和成功做法。</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b/>
          <w:bCs/>
          <w:i w:val="0"/>
          <w:iCs w:val="0"/>
          <w:caps w:val="0"/>
          <w:smallCaps w:val="0"/>
          <w:color w:val="auto"/>
          <w:spacing w:val="0"/>
          <w:sz w:val="24"/>
          <w:szCs w:val="24"/>
          <w:shd w:val="clear" w:color="auto" w:fill="FFFFFF"/>
          <w:lang w:eastAsia="zh-CN"/>
        </w:rPr>
      </w:pPr>
      <w:r>
        <w:rPr>
          <w:rFonts w:hint="eastAsia" w:ascii="宋体" w:hAnsi="宋体" w:eastAsia="宋体" w:cs="宋体"/>
          <w:sz w:val="24"/>
          <w:szCs w:val="24"/>
        </w:rPr>
        <w:t>与会代表围绕“新时代教育基建管理新思维”，线上线下积极交流，发表感想，分享成功经验，学术年会取得了良好的效果。（作者：徐天娇；审核：王如芳）</w:t>
      </w:r>
    </w:p>
    <w:p>
      <w:pPr>
        <w:keepNext w:val="0"/>
        <w:keepLines w:val="0"/>
        <w:pageBreakBefore w:val="0"/>
        <w:widowControl w:val="0"/>
        <w:kinsoku/>
        <w:wordWrap/>
        <w:overflowPunct/>
        <w:topLinePunct w:val="0"/>
        <w:autoSpaceDE/>
        <w:autoSpaceDN/>
        <w:bidi w:val="0"/>
        <w:adjustRightInd/>
        <w:snapToGrid w:val="0"/>
        <w:spacing w:line="420" w:lineRule="atLeast"/>
        <w:jc w:val="center"/>
        <w:textAlignment w:val="auto"/>
        <w:rPr>
          <w:rFonts w:ascii="宋体" w:eastAsia="宋体" w:cs="宋体"/>
          <w:b/>
          <w:bCs/>
          <w:i w:val="0"/>
          <w:iCs w:val="0"/>
          <w:caps w:val="0"/>
          <w:smallCaps w:val="0"/>
          <w:color w:val="auto"/>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val="0"/>
        <w:spacing w:line="560" w:lineRule="atLeast"/>
        <w:ind w:left="0" w:right="0"/>
        <w:jc w:val="center"/>
        <w:textAlignment w:val="auto"/>
        <w:outlineLvl w:val="9"/>
        <w:rPr>
          <w:rFonts w:asci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atLeast"/>
        <w:ind w:left="0" w:right="0"/>
        <w:jc w:val="center"/>
        <w:textAlignment w:val="auto"/>
        <w:outlineLvl w:val="9"/>
        <w:rPr>
          <w:rFonts w:asci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atLeast"/>
        <w:ind w:left="0" w:right="0"/>
        <w:jc w:val="center"/>
        <w:textAlignment w:val="auto"/>
        <w:outlineLvl w:val="9"/>
        <w:rPr>
          <w:rFonts w:asci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atLeast"/>
        <w:ind w:left="0" w:right="0"/>
        <w:jc w:val="center"/>
        <w:textAlignment w:val="auto"/>
        <w:outlineLvl w:val="9"/>
        <w:rPr>
          <w:rFonts w:hint="eastAsia" w:ascii="黑体" w:eastAsia="黑体" w:cs="黑体"/>
          <w:b/>
          <w:bCs/>
          <w:sz w:val="44"/>
          <w:szCs w:val="44"/>
          <w:lang w:val="en-US" w:eastAsia="zh-CN"/>
        </w:rPr>
      </w:pPr>
      <w:r>
        <w:rPr>
          <w:rFonts w:hint="eastAsia" w:ascii="宋体" w:eastAsia="宋体" w:cs="宋体"/>
          <w:b/>
          <w:bCs/>
          <w:sz w:val="44"/>
          <w:szCs w:val="44"/>
          <w:lang w:val="en-US" w:eastAsia="zh-CN"/>
        </w:rPr>
        <w:t>安徽省教育厅二级巡视员许绪荣同志讲话</w:t>
      </w:r>
    </w:p>
    <w:p>
      <w:pPr>
        <w:keepNext w:val="0"/>
        <w:keepLines w:val="0"/>
        <w:pageBreakBefore w:val="0"/>
        <w:widowControl w:val="0"/>
        <w:kinsoku/>
        <w:wordWrap/>
        <w:overflowPunct/>
        <w:topLinePunct w:val="0"/>
        <w:autoSpaceDE/>
        <w:autoSpaceDN/>
        <w:bidi w:val="0"/>
        <w:adjustRightInd/>
        <w:snapToGrid w:val="0"/>
        <w:spacing w:line="560" w:lineRule="atLeast"/>
        <w:ind w:left="0" w:right="0"/>
        <w:jc w:val="center"/>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2021年10月15日</w:t>
      </w:r>
    </w:p>
    <w:p>
      <w:pPr>
        <w:keepNext w:val="0"/>
        <w:keepLines w:val="0"/>
        <w:pageBreakBefore w:val="0"/>
        <w:widowControl w:val="0"/>
        <w:kinsoku/>
        <w:wordWrap/>
        <w:overflowPunct/>
        <w:topLinePunct w:val="0"/>
        <w:autoSpaceDE/>
        <w:autoSpaceDN/>
        <w:bidi w:val="0"/>
        <w:adjustRightInd/>
        <w:snapToGrid w:val="0"/>
        <w:spacing w:line="460" w:lineRule="atLeast"/>
        <w:ind w:left="0" w:right="0"/>
        <w:jc w:val="both"/>
        <w:textAlignment w:val="auto"/>
        <w:outlineLvl w:val="9"/>
        <w:rPr>
          <w:rFonts w:hint="eastAsia" w:asci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atLeast"/>
        <w:ind w:right="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各位领导、各位代表：大家上午好！</w:t>
      </w:r>
    </w:p>
    <w:p>
      <w:pPr>
        <w:keepNext w:val="0"/>
        <w:keepLines w:val="0"/>
        <w:pageBreakBefore w:val="0"/>
        <w:widowControl w:val="0"/>
        <w:kinsoku/>
        <w:wordWrap/>
        <w:overflowPunct/>
        <w:topLinePunct w:val="0"/>
        <w:autoSpaceDE/>
        <w:autoSpaceDN/>
        <w:bidi w:val="0"/>
        <w:adjustRightInd/>
        <w:snapToGrid w:val="0"/>
        <w:spacing w:line="480" w:lineRule="atLeast"/>
        <w:ind w:right="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val="0"/>
          <w:bCs w:val="0"/>
          <w:sz w:val="24"/>
          <w:szCs w:val="24"/>
          <w:lang w:eastAsia="zh-CN"/>
        </w:rPr>
        <w:t>今天安徽省教育基本建设学会召开第</w:t>
      </w:r>
      <w:r>
        <w:rPr>
          <w:rFonts w:hint="eastAsia" w:ascii="宋体" w:hAnsi="宋体" w:eastAsia="宋体" w:cs="宋体"/>
          <w:b w:val="0"/>
          <w:bCs w:val="0"/>
          <w:sz w:val="24"/>
          <w:szCs w:val="24"/>
          <w:lang w:val="en-US" w:eastAsia="zh-CN"/>
        </w:rPr>
        <w:t>六</w:t>
      </w:r>
      <w:r>
        <w:rPr>
          <w:rFonts w:hint="eastAsia" w:ascii="宋体" w:hAnsi="宋体" w:eastAsia="宋体" w:cs="宋体"/>
          <w:b w:val="0"/>
          <w:bCs w:val="0"/>
          <w:sz w:val="24"/>
          <w:szCs w:val="24"/>
          <w:lang w:eastAsia="zh-CN"/>
        </w:rPr>
        <w:t>次会员代表大会，这是学会换届的大会，是一件大事，</w:t>
      </w:r>
      <w:r>
        <w:rPr>
          <w:rFonts w:hint="eastAsia" w:ascii="宋体" w:hAnsi="宋体" w:eastAsia="宋体" w:cs="宋体"/>
          <w:b w:val="0"/>
          <w:bCs w:val="0"/>
          <w:sz w:val="24"/>
          <w:szCs w:val="24"/>
          <w:lang w:val="en-US" w:eastAsia="zh-CN"/>
        </w:rPr>
        <w:t>我谨</w:t>
      </w:r>
      <w:r>
        <w:rPr>
          <w:rFonts w:hint="eastAsia" w:ascii="宋体" w:hAnsi="宋体" w:eastAsia="宋体" w:cs="宋体"/>
          <w:b w:val="0"/>
          <w:bCs w:val="0"/>
          <w:sz w:val="24"/>
          <w:szCs w:val="24"/>
          <w:lang w:eastAsia="zh-CN"/>
        </w:rPr>
        <w:t>代表安徽省教育厅对这次会议的召开表示祝贺！这次会议即将选举产生新一届理事会、监事会，选举产生新一届理事长、副理事长、常务理事、秘书长，监事</w:t>
      </w:r>
      <w:r>
        <w:rPr>
          <w:rFonts w:hint="eastAsia" w:ascii="宋体" w:hAnsi="宋体" w:eastAsia="宋体" w:cs="宋体"/>
          <w:b w:val="0"/>
          <w:bCs w:val="0"/>
          <w:sz w:val="24"/>
          <w:szCs w:val="24"/>
          <w:lang w:val="en-US" w:eastAsia="zh-CN"/>
        </w:rPr>
        <w:t>长</w:t>
      </w:r>
      <w:r>
        <w:rPr>
          <w:rFonts w:hint="eastAsia" w:ascii="宋体" w:hAnsi="宋体" w:eastAsia="宋体" w:cs="宋体"/>
          <w:b w:val="0"/>
          <w:bCs w:val="0"/>
          <w:sz w:val="24"/>
          <w:szCs w:val="24"/>
          <w:lang w:eastAsia="zh-CN"/>
        </w:rPr>
        <w:t>、副监事</w:t>
      </w:r>
      <w:r>
        <w:rPr>
          <w:rFonts w:hint="eastAsia" w:ascii="宋体" w:hAnsi="宋体" w:eastAsia="宋体" w:cs="宋体"/>
          <w:b w:val="0"/>
          <w:bCs w:val="0"/>
          <w:sz w:val="24"/>
          <w:szCs w:val="24"/>
          <w:lang w:val="en-US" w:eastAsia="zh-CN"/>
        </w:rPr>
        <w:t>长</w:t>
      </w:r>
      <w:r>
        <w:rPr>
          <w:rFonts w:hint="eastAsia" w:ascii="宋体" w:hAnsi="宋体" w:eastAsia="宋体" w:cs="宋体"/>
          <w:b w:val="0"/>
          <w:bCs w:val="0"/>
          <w:sz w:val="24"/>
          <w:szCs w:val="24"/>
          <w:lang w:eastAsia="zh-CN"/>
        </w:rPr>
        <w:t>。</w:t>
      </w:r>
      <w:r>
        <w:rPr>
          <w:rFonts w:hint="eastAsia" w:ascii="宋体" w:hAnsi="宋体" w:eastAsia="宋体" w:cs="宋体"/>
          <w:kern w:val="0"/>
          <w:sz w:val="24"/>
          <w:szCs w:val="24"/>
          <w:lang w:val="en-US" w:eastAsia="zh-CN"/>
        </w:rPr>
        <w:t>这是对学会发展起着承前启后，继往开来的重要作用。</w:t>
      </w:r>
    </w:p>
    <w:p>
      <w:pPr>
        <w:keepNext w:val="0"/>
        <w:keepLines w:val="0"/>
        <w:pageBreakBefore w:val="0"/>
        <w:widowControl w:val="0"/>
        <w:kinsoku/>
        <w:wordWrap/>
        <w:overflowPunct/>
        <w:topLinePunct w:val="0"/>
        <w:autoSpaceDE/>
        <w:autoSpaceDN/>
        <w:bidi w:val="0"/>
        <w:adjustRightInd/>
        <w:snapToGrid w:val="0"/>
        <w:spacing w:line="480" w:lineRule="atLeast"/>
        <w:ind w:right="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b w:val="0"/>
          <w:bCs w:val="0"/>
          <w:sz w:val="24"/>
          <w:szCs w:val="24"/>
          <w:lang w:eastAsia="zh-CN"/>
        </w:rPr>
        <w:t>安徽省教育基本建设学会</w:t>
      </w:r>
      <w:r>
        <w:rPr>
          <w:rFonts w:hint="eastAsia" w:ascii="宋体" w:hAnsi="宋体" w:eastAsia="宋体" w:cs="宋体"/>
          <w:kern w:val="0"/>
          <w:sz w:val="24"/>
          <w:szCs w:val="24"/>
          <w:lang w:val="en-US" w:eastAsia="zh-CN"/>
        </w:rPr>
        <w:t>成立于1988年4月，是安徽省一级学会。长期以来，</w:t>
      </w:r>
      <w:r>
        <w:rPr>
          <w:rFonts w:hint="eastAsia" w:ascii="宋体" w:hAnsi="宋体" w:eastAsia="宋体" w:cs="宋体"/>
          <w:kern w:val="0"/>
          <w:sz w:val="24"/>
          <w:szCs w:val="24"/>
        </w:rPr>
        <w:t>在省教育厅、省民政厅的领导下，紧紧围绕全省教育基建工作的中心任务，</w:t>
      </w:r>
      <w:r>
        <w:rPr>
          <w:rFonts w:hint="eastAsia" w:ascii="宋体" w:hAnsi="宋体" w:eastAsia="宋体" w:cs="宋体"/>
          <w:kern w:val="0"/>
          <w:sz w:val="24"/>
          <w:szCs w:val="24"/>
          <w:lang w:val="en-US" w:eastAsia="zh-CN"/>
        </w:rPr>
        <w:t>学会</w:t>
      </w:r>
      <w:r>
        <w:rPr>
          <w:rFonts w:hint="eastAsia" w:ascii="宋体" w:hAnsi="宋体" w:eastAsia="宋体" w:cs="宋体"/>
          <w:kern w:val="0"/>
          <w:sz w:val="24"/>
          <w:szCs w:val="24"/>
        </w:rPr>
        <w:t>紧密团结广大会员单位，</w:t>
      </w:r>
      <w:r>
        <w:rPr>
          <w:rFonts w:hint="eastAsia" w:ascii="宋体" w:hAnsi="宋体" w:eastAsia="宋体" w:cs="宋体"/>
          <w:kern w:val="0"/>
          <w:sz w:val="24"/>
          <w:szCs w:val="24"/>
          <w:lang w:val="en-US" w:eastAsia="zh-CN"/>
        </w:rPr>
        <w:t>扎实工作、开拓创新，认真履行学会职能，</w:t>
      </w:r>
      <w:r>
        <w:rPr>
          <w:rFonts w:hint="eastAsia" w:ascii="宋体" w:hAnsi="宋体" w:eastAsia="宋体" w:cs="宋体"/>
          <w:kern w:val="0"/>
          <w:sz w:val="24"/>
          <w:szCs w:val="24"/>
        </w:rPr>
        <w:t>组织开展</w:t>
      </w:r>
      <w:r>
        <w:rPr>
          <w:rFonts w:hint="eastAsia" w:ascii="宋体" w:hAnsi="宋体" w:eastAsia="宋体" w:cs="宋体"/>
          <w:kern w:val="0"/>
          <w:sz w:val="24"/>
          <w:szCs w:val="24"/>
          <w:lang w:val="en-US" w:eastAsia="zh-CN"/>
        </w:rPr>
        <w:t>了</w:t>
      </w:r>
      <w:r>
        <w:rPr>
          <w:rFonts w:hint="eastAsia" w:ascii="宋体" w:hAnsi="宋体" w:eastAsia="宋体" w:cs="宋体"/>
          <w:kern w:val="0"/>
          <w:sz w:val="24"/>
          <w:szCs w:val="24"/>
        </w:rPr>
        <w:t>形式多样的学习、研讨、交流活动，当好教育行政部门的参谋和助手。在强化组织管理、完善制度建设、开展学术交流、推动科研创新、组织技术培训、</w:t>
      </w:r>
      <w:r>
        <w:rPr>
          <w:rFonts w:hint="eastAsia" w:ascii="宋体" w:hAnsi="宋体" w:eastAsia="宋体" w:cs="宋体"/>
          <w:kern w:val="0"/>
          <w:sz w:val="24"/>
          <w:szCs w:val="24"/>
          <w:lang w:val="en-US" w:eastAsia="zh-CN"/>
        </w:rPr>
        <w:t>开展工作交流</w:t>
      </w:r>
      <w:r>
        <w:rPr>
          <w:rFonts w:hint="eastAsia" w:ascii="宋体" w:hAnsi="宋体" w:eastAsia="宋体" w:cs="宋体"/>
          <w:kern w:val="0"/>
          <w:sz w:val="24"/>
          <w:szCs w:val="24"/>
        </w:rPr>
        <w:t>、发挥激励作用、服务</w:t>
      </w:r>
      <w:r>
        <w:rPr>
          <w:rFonts w:hint="eastAsia" w:ascii="宋体" w:hAnsi="宋体" w:eastAsia="宋体" w:cs="宋体"/>
          <w:kern w:val="0"/>
          <w:sz w:val="24"/>
          <w:szCs w:val="24"/>
          <w:lang w:val="en-US" w:eastAsia="zh-CN"/>
        </w:rPr>
        <w:t>教育强省</w:t>
      </w:r>
      <w:r>
        <w:rPr>
          <w:rFonts w:hint="eastAsia" w:ascii="宋体" w:hAnsi="宋体" w:eastAsia="宋体" w:cs="宋体"/>
          <w:kern w:val="0"/>
          <w:sz w:val="24"/>
          <w:szCs w:val="24"/>
        </w:rPr>
        <w:t>、积极开展美丽乡村建设等方面发挥了重要的作用。</w:t>
      </w:r>
      <w:r>
        <w:rPr>
          <w:rFonts w:hint="eastAsia" w:ascii="宋体" w:hAnsi="宋体" w:eastAsia="宋体" w:cs="宋体"/>
          <w:b w:val="0"/>
          <w:bCs w:val="0"/>
          <w:kern w:val="0"/>
          <w:sz w:val="24"/>
          <w:szCs w:val="24"/>
          <w:lang w:val="en-US" w:eastAsia="zh-CN"/>
        </w:rPr>
        <w:t>2017年</w:t>
      </w:r>
      <w:r>
        <w:rPr>
          <w:rFonts w:hint="eastAsia" w:ascii="宋体" w:hAnsi="宋体" w:eastAsia="宋体" w:cs="宋体"/>
          <w:b w:val="0"/>
          <w:bCs w:val="0"/>
          <w:kern w:val="0"/>
          <w:sz w:val="24"/>
          <w:szCs w:val="24"/>
        </w:rPr>
        <w:t>连续</w:t>
      </w:r>
      <w:r>
        <w:rPr>
          <w:rFonts w:hint="eastAsia" w:ascii="宋体" w:hAnsi="宋体" w:eastAsia="宋体" w:cs="宋体"/>
          <w:b w:val="0"/>
          <w:bCs w:val="0"/>
          <w:kern w:val="0"/>
          <w:sz w:val="24"/>
          <w:szCs w:val="24"/>
          <w:lang w:val="en-US" w:eastAsia="zh-CN"/>
        </w:rPr>
        <w:t>第</w:t>
      </w:r>
      <w:r>
        <w:rPr>
          <w:rFonts w:hint="eastAsia" w:ascii="宋体" w:hAnsi="宋体" w:eastAsia="宋体" w:cs="宋体"/>
          <w:b w:val="0"/>
          <w:bCs w:val="0"/>
          <w:kern w:val="0"/>
          <w:sz w:val="24"/>
          <w:szCs w:val="24"/>
        </w:rPr>
        <w:t>四次被评为“百优社会组织”</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2019年</w:t>
      </w:r>
      <w:r>
        <w:rPr>
          <w:rFonts w:hint="eastAsia" w:ascii="宋体" w:hAnsi="宋体" w:eastAsia="宋体" w:cs="宋体"/>
          <w:b w:val="0"/>
          <w:bCs w:val="0"/>
          <w:kern w:val="0"/>
          <w:sz w:val="24"/>
          <w:szCs w:val="24"/>
        </w:rPr>
        <w:t>被省民政厅授予“AAAAA级社会组织”</w:t>
      </w:r>
      <w:r>
        <w:rPr>
          <w:rFonts w:hint="eastAsia" w:ascii="宋体" w:hAnsi="宋体" w:eastAsia="宋体" w:cs="宋体"/>
          <w:b w:val="0"/>
          <w:bCs w:val="0"/>
          <w:kern w:val="0"/>
          <w:sz w:val="24"/>
          <w:szCs w:val="24"/>
          <w:lang w:eastAsia="zh-CN"/>
        </w:rPr>
        <w:t>，</w:t>
      </w:r>
      <w:r>
        <w:rPr>
          <w:rFonts w:hint="eastAsia" w:ascii="宋体" w:hAnsi="宋体" w:eastAsia="宋体" w:cs="宋体"/>
          <w:kern w:val="0"/>
          <w:sz w:val="24"/>
          <w:szCs w:val="24"/>
        </w:rPr>
        <w:t>在社会上产生了较大的影响,受到上级部门的肯定、同行的好评，广大会员的拥护。</w:t>
      </w:r>
    </w:p>
    <w:p>
      <w:pPr>
        <w:keepNext w:val="0"/>
        <w:keepLines w:val="0"/>
        <w:pageBreakBefore w:val="0"/>
        <w:widowControl w:val="0"/>
        <w:kinsoku/>
        <w:wordWrap/>
        <w:overflowPunct/>
        <w:topLinePunct w:val="0"/>
        <w:autoSpaceDE/>
        <w:autoSpaceDN/>
        <w:bidi w:val="0"/>
        <w:adjustRightInd/>
        <w:snapToGrid w:val="0"/>
        <w:spacing w:line="480" w:lineRule="atLeast"/>
        <w:ind w:right="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借这个机会，代表委厅对学会的建设和发展提几点希望。</w:t>
      </w:r>
    </w:p>
    <w:p>
      <w:pPr>
        <w:keepNext w:val="0"/>
        <w:keepLines w:val="0"/>
        <w:pageBreakBefore w:val="0"/>
        <w:widowControl w:val="0"/>
        <w:kinsoku/>
        <w:wordWrap/>
        <w:overflowPunct/>
        <w:topLinePunct w:val="0"/>
        <w:autoSpaceDE/>
        <w:autoSpaceDN/>
        <w:bidi w:val="0"/>
        <w:adjustRightInd/>
        <w:snapToGrid w:val="0"/>
        <w:spacing w:line="480" w:lineRule="atLeast"/>
        <w:ind w:right="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0"/>
          <w:sz w:val="24"/>
          <w:szCs w:val="24"/>
          <w:lang w:val="en-US" w:eastAsia="zh-CN"/>
        </w:rPr>
        <w:t>1.要提高政治站位，</w:t>
      </w:r>
      <w:r>
        <w:rPr>
          <w:rFonts w:hint="eastAsia" w:ascii="宋体" w:hAnsi="宋体" w:eastAsia="宋体" w:cs="宋体"/>
          <w:sz w:val="24"/>
          <w:szCs w:val="24"/>
        </w:rPr>
        <w:t>坚持的正确的政治方向</w:t>
      </w:r>
      <w:r>
        <w:rPr>
          <w:rFonts w:hint="eastAsia" w:ascii="宋体" w:hAnsi="宋体" w:eastAsia="宋体" w:cs="宋体"/>
          <w:sz w:val="24"/>
          <w:szCs w:val="24"/>
          <w:lang w:eastAsia="zh-CN"/>
        </w:rPr>
        <w:t>。强化党建引领发展</w:t>
      </w:r>
      <w:r>
        <w:rPr>
          <w:rFonts w:hint="eastAsia" w:ascii="宋体" w:hAnsi="宋体" w:eastAsia="宋体" w:cs="宋体"/>
          <w:kern w:val="0"/>
          <w:sz w:val="24"/>
          <w:szCs w:val="24"/>
          <w:lang w:val="en-US" w:eastAsia="zh-CN"/>
        </w:rPr>
        <w:t>，</w:t>
      </w:r>
      <w:r>
        <w:rPr>
          <w:rFonts w:hint="eastAsia" w:ascii="宋体" w:hAnsi="宋体" w:eastAsia="宋体" w:cs="宋体"/>
          <w:b w:val="0"/>
          <w:bCs w:val="0"/>
          <w:sz w:val="24"/>
          <w:szCs w:val="24"/>
          <w:lang w:val="en-US" w:eastAsia="zh-CN"/>
        </w:rPr>
        <w:t>充分发挥学会党组织和广大党员专家的作用，通过党的建设带动学会建设，有效地激发学会参与党建工作的积极性。</w:t>
      </w:r>
    </w:p>
    <w:p>
      <w:pPr>
        <w:keepNext w:val="0"/>
        <w:keepLines w:val="0"/>
        <w:pageBreakBefore w:val="0"/>
        <w:widowControl w:val="0"/>
        <w:kinsoku/>
        <w:wordWrap/>
        <w:overflowPunct/>
        <w:topLinePunct w:val="0"/>
        <w:autoSpaceDE/>
        <w:autoSpaceDN/>
        <w:bidi w:val="0"/>
        <w:adjustRightInd/>
        <w:snapToGrid w:val="0"/>
        <w:spacing w:line="480" w:lineRule="atLeast"/>
        <w:ind w:right="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学会要从大局出发，根据省委和教育厅委的统一部署，对标对表长三角，主动融入沪苏浙，在推进全省教育基本建设高质量发展，积极探索并建立教育基本建设管理新的运行体制和工作机制上有所作为，有力推进全省高校基建事业的改革发展。</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3.</w:t>
      </w:r>
      <w:r>
        <w:rPr>
          <w:rFonts w:hint="eastAsia" w:ascii="宋体" w:hAnsi="宋体" w:eastAsia="宋体" w:cs="宋体"/>
          <w:sz w:val="24"/>
          <w:szCs w:val="24"/>
          <w:lang w:eastAsia="zh-CN"/>
        </w:rPr>
        <w:t>学会</w:t>
      </w:r>
      <w:r>
        <w:rPr>
          <w:rFonts w:hint="eastAsia" w:ascii="宋体" w:hAnsi="宋体" w:eastAsia="宋体" w:cs="宋体"/>
          <w:sz w:val="24"/>
          <w:szCs w:val="24"/>
        </w:rPr>
        <w:t>要加强自身建设，</w:t>
      </w:r>
      <w:r>
        <w:rPr>
          <w:rFonts w:hint="eastAsia" w:ascii="宋体" w:hAnsi="宋体" w:eastAsia="宋体" w:cs="宋体"/>
          <w:sz w:val="24"/>
          <w:szCs w:val="24"/>
          <w:lang w:eastAsia="zh-CN"/>
        </w:rPr>
        <w:t>民主办会、勤俭办会。</w:t>
      </w:r>
      <w:r>
        <w:rPr>
          <w:rFonts w:hint="eastAsia" w:ascii="宋体" w:hAnsi="宋体" w:eastAsia="宋体" w:cs="宋体"/>
          <w:sz w:val="24"/>
          <w:szCs w:val="24"/>
        </w:rPr>
        <w:t>充分发挥</w:t>
      </w:r>
      <w:r>
        <w:rPr>
          <w:rFonts w:hint="eastAsia" w:ascii="宋体" w:hAnsi="宋体" w:eastAsia="宋体" w:cs="宋体"/>
          <w:sz w:val="24"/>
          <w:szCs w:val="24"/>
          <w:lang w:eastAsia="zh-CN"/>
        </w:rPr>
        <w:t>学会</w:t>
      </w:r>
      <w:r>
        <w:rPr>
          <w:rFonts w:hint="eastAsia" w:ascii="宋体" w:hAnsi="宋体" w:eastAsia="宋体" w:cs="宋体"/>
          <w:sz w:val="24"/>
          <w:szCs w:val="24"/>
        </w:rPr>
        <w:t>的桥梁纽带作用，当好政府的助手、</w:t>
      </w:r>
      <w:r>
        <w:rPr>
          <w:rFonts w:hint="eastAsia" w:ascii="宋体" w:hAnsi="宋体" w:eastAsia="宋体" w:cs="宋体"/>
          <w:sz w:val="24"/>
          <w:szCs w:val="24"/>
          <w:lang w:eastAsia="zh-CN"/>
        </w:rPr>
        <w:t>学校</w:t>
      </w:r>
      <w:r>
        <w:rPr>
          <w:rFonts w:hint="eastAsia" w:ascii="宋体" w:hAnsi="宋体" w:eastAsia="宋体" w:cs="宋体"/>
          <w:sz w:val="24"/>
          <w:szCs w:val="24"/>
        </w:rPr>
        <w:t>的帮手</w:t>
      </w:r>
      <w:r>
        <w:rPr>
          <w:rFonts w:hint="eastAsia" w:ascii="宋体" w:hAnsi="宋体" w:eastAsia="宋体" w:cs="宋体"/>
          <w:sz w:val="24"/>
          <w:szCs w:val="24"/>
          <w:lang w:eastAsia="zh-CN"/>
        </w:rPr>
        <w:t>；</w:t>
      </w:r>
      <w:r>
        <w:rPr>
          <w:rFonts w:hint="eastAsia" w:ascii="宋体" w:hAnsi="宋体" w:eastAsia="宋体" w:cs="宋体"/>
          <w:sz w:val="24"/>
          <w:szCs w:val="24"/>
        </w:rPr>
        <w:t>积极向政府部门谏言献策，发挥自身优势，开展针对性课题研究；进一步提升服务会员的水平，增强服务的主动性和创造性</w:t>
      </w:r>
      <w:r>
        <w:rPr>
          <w:rFonts w:hint="eastAsia" w:ascii="宋体" w:hAnsi="宋体" w:eastAsia="宋体" w:cs="宋体"/>
          <w:sz w:val="24"/>
          <w:szCs w:val="24"/>
          <w:lang w:eastAsia="zh-CN"/>
        </w:rPr>
        <w:t>。省教育厅也将进一步发挥教育</w:t>
      </w:r>
      <w:r>
        <w:rPr>
          <w:rFonts w:hint="eastAsia" w:ascii="宋体" w:hAnsi="宋体" w:eastAsia="宋体" w:cs="宋体"/>
          <w:sz w:val="24"/>
          <w:szCs w:val="24"/>
          <w:lang w:val="en-US" w:eastAsia="zh-CN"/>
        </w:rPr>
        <w:t>基本建设学会的作用，在校园基本建设、绿色平安校园建设评比等方面赋予学会更多的职能和作用。</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广大会员要积极支持</w:t>
      </w:r>
      <w:r>
        <w:rPr>
          <w:rFonts w:hint="eastAsia" w:ascii="宋体" w:hAnsi="宋体" w:eastAsia="宋体" w:cs="宋体"/>
          <w:sz w:val="24"/>
          <w:szCs w:val="24"/>
          <w:lang w:eastAsia="zh-CN"/>
        </w:rPr>
        <w:t>学会</w:t>
      </w:r>
      <w:r>
        <w:rPr>
          <w:rFonts w:hint="eastAsia" w:ascii="宋体" w:hAnsi="宋体" w:eastAsia="宋体" w:cs="宋体"/>
          <w:sz w:val="24"/>
          <w:szCs w:val="24"/>
        </w:rPr>
        <w:t>工作，履行会员义务。作为</w:t>
      </w:r>
      <w:r>
        <w:rPr>
          <w:rFonts w:hint="eastAsia" w:ascii="宋体" w:hAnsi="宋体" w:eastAsia="宋体" w:cs="宋体"/>
          <w:sz w:val="24"/>
          <w:szCs w:val="24"/>
          <w:lang w:eastAsia="zh-CN"/>
        </w:rPr>
        <w:t>学会</w:t>
      </w:r>
      <w:r>
        <w:rPr>
          <w:rFonts w:hint="eastAsia" w:ascii="宋体" w:hAnsi="宋体" w:eastAsia="宋体" w:cs="宋体"/>
          <w:sz w:val="24"/>
          <w:szCs w:val="24"/>
        </w:rPr>
        <w:t>的一</w:t>
      </w:r>
      <w:r>
        <w:rPr>
          <w:rFonts w:hint="eastAsia" w:ascii="宋体" w:hAnsi="宋体" w:eastAsia="宋体" w:cs="宋体"/>
          <w:color w:val="auto"/>
          <w:sz w:val="24"/>
          <w:szCs w:val="24"/>
          <w:lang w:eastAsia="zh-CN"/>
        </w:rPr>
        <w:t>分</w:t>
      </w:r>
      <w:r>
        <w:rPr>
          <w:rFonts w:hint="eastAsia" w:ascii="宋体" w:hAnsi="宋体" w:eastAsia="宋体" w:cs="宋体"/>
          <w:sz w:val="24"/>
          <w:szCs w:val="24"/>
        </w:rPr>
        <w:t>子，每个会员单位要把</w:t>
      </w:r>
      <w:r>
        <w:rPr>
          <w:rFonts w:hint="eastAsia" w:ascii="宋体" w:hAnsi="宋体" w:eastAsia="宋体" w:cs="宋体"/>
          <w:sz w:val="24"/>
          <w:szCs w:val="24"/>
          <w:lang w:eastAsia="zh-CN"/>
        </w:rPr>
        <w:t>学</w:t>
      </w:r>
      <w:r>
        <w:rPr>
          <w:rFonts w:hint="eastAsia" w:ascii="宋体" w:hAnsi="宋体" w:eastAsia="宋体" w:cs="宋体"/>
          <w:sz w:val="24"/>
          <w:szCs w:val="24"/>
        </w:rPr>
        <w:t>会的事情当做自己的事情，要有大局意识，自觉履行会员义务，维护好</w:t>
      </w:r>
      <w:r>
        <w:rPr>
          <w:rFonts w:hint="eastAsia" w:ascii="宋体" w:hAnsi="宋体" w:eastAsia="宋体" w:cs="宋体"/>
          <w:sz w:val="24"/>
          <w:szCs w:val="24"/>
          <w:lang w:eastAsia="zh-CN"/>
        </w:rPr>
        <w:t>学</w:t>
      </w:r>
      <w:r>
        <w:rPr>
          <w:rFonts w:hint="eastAsia" w:ascii="宋体" w:hAnsi="宋体" w:eastAsia="宋体" w:cs="宋体"/>
          <w:sz w:val="24"/>
          <w:szCs w:val="24"/>
        </w:rPr>
        <w:t>会的形象。</w:t>
      </w:r>
    </w:p>
    <w:p>
      <w:pPr>
        <w:keepNext w:val="0"/>
        <w:keepLines w:val="0"/>
        <w:pageBreakBefore w:val="0"/>
        <w:widowControl w:val="0"/>
        <w:kinsoku/>
        <w:wordWrap/>
        <w:overflowPunct/>
        <w:topLinePunct w:val="0"/>
        <w:autoSpaceDE/>
        <w:autoSpaceDN/>
        <w:bidi w:val="0"/>
        <w:adjustRightInd/>
        <w:snapToGrid w:val="0"/>
        <w:spacing w:line="480" w:lineRule="atLeast"/>
        <w:ind w:right="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我们相信，在新一届班子的领导下，学会能够迎来一个更好的发展，取得新的成功。</w:t>
      </w:r>
    </w:p>
    <w:p>
      <w:pPr>
        <w:keepNext w:val="0"/>
        <w:keepLines w:val="0"/>
        <w:pageBreakBefore w:val="0"/>
        <w:widowControl w:val="0"/>
        <w:kinsoku/>
        <w:wordWrap/>
        <w:overflowPunct/>
        <w:topLinePunct w:val="0"/>
        <w:autoSpaceDE/>
        <w:autoSpaceDN/>
        <w:bidi w:val="0"/>
        <w:adjustRightInd/>
        <w:snapToGrid w:val="0"/>
        <w:spacing w:line="480" w:lineRule="atLeast"/>
        <w:ind w:right="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最后，预祝大会取得圆满成功！</w:t>
      </w:r>
    </w:p>
    <w:p>
      <w:pPr>
        <w:keepNext w:val="0"/>
        <w:keepLines w:val="0"/>
        <w:pageBreakBefore w:val="0"/>
        <w:widowControl w:val="0"/>
        <w:kinsoku/>
        <w:wordWrap/>
        <w:overflowPunct/>
        <w:topLinePunct w:val="0"/>
        <w:autoSpaceDE/>
        <w:autoSpaceDN/>
        <w:bidi w:val="0"/>
        <w:adjustRightInd/>
        <w:snapToGrid w:val="0"/>
        <w:spacing w:line="560" w:lineRule="exact"/>
        <w:ind w:right="0"/>
        <w:jc w:val="both"/>
        <w:textAlignment w:val="auto"/>
        <w:outlineLvl w:val="9"/>
        <w:rPr>
          <w:rFonts w:hint="eastAsia" w:asci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jc w:val="both"/>
        <w:textAlignment w:val="auto"/>
        <w:outlineLvl w:val="9"/>
        <w:rPr>
          <w:rFonts w:hint="eastAsia" w:asci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eastAsia="宋体" w:cs="宋体"/>
          <w:b/>
          <w:bCs w:val="0"/>
          <w:sz w:val="44"/>
          <w:szCs w:val="44"/>
        </w:rPr>
      </w:pPr>
      <w:r>
        <w:rPr>
          <w:rFonts w:hint="eastAsia" w:ascii="宋体" w:eastAsia="宋体" w:cs="宋体"/>
          <w:b/>
          <w:bCs w:val="0"/>
          <w:sz w:val="44"/>
          <w:szCs w:val="44"/>
        </w:rPr>
        <w:t>在安徽省教育基本建设学会第六次会员代表大会暨2021年学术年会上的致辞</w:t>
      </w:r>
    </w:p>
    <w:p>
      <w:pPr>
        <w:keepNext w:val="0"/>
        <w:keepLines w:val="0"/>
        <w:pageBreakBefore w:val="0"/>
        <w:widowControl w:val="0"/>
        <w:kinsoku/>
        <w:wordWrap/>
        <w:overflowPunct/>
        <w:topLinePunct w:val="0"/>
        <w:autoSpaceDE/>
        <w:autoSpaceDN/>
        <w:bidi w:val="0"/>
        <w:adjustRightInd/>
        <w:snapToGrid w:val="0"/>
        <w:spacing w:line="480" w:lineRule="atLeast"/>
        <w:ind w:firstLine="560" w:firstLineChars="200"/>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安徽建筑大学党委书记  孙道胜</w:t>
      </w:r>
    </w:p>
    <w:p>
      <w:pPr>
        <w:keepNext w:val="0"/>
        <w:keepLines w:val="0"/>
        <w:pageBreakBefore w:val="0"/>
        <w:widowControl w:val="0"/>
        <w:kinsoku/>
        <w:wordWrap/>
        <w:overflowPunct/>
        <w:topLinePunct w:val="0"/>
        <w:autoSpaceDE/>
        <w:autoSpaceDN/>
        <w:bidi w:val="0"/>
        <w:adjustRightInd/>
        <w:snapToGrid w:val="0"/>
        <w:spacing w:line="480" w:lineRule="atLeast"/>
        <w:ind w:left="0" w:right="0" w:firstLine="560" w:firstLineChars="200"/>
        <w:jc w:val="center"/>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（2021年10月15日）</w:t>
      </w:r>
    </w:p>
    <w:p>
      <w:pPr>
        <w:keepNext w:val="0"/>
        <w:keepLines w:val="0"/>
        <w:pageBreakBefore w:val="0"/>
        <w:widowControl w:val="0"/>
        <w:kinsoku/>
        <w:wordWrap/>
        <w:overflowPunct/>
        <w:topLinePunct w:val="0"/>
        <w:autoSpaceDE/>
        <w:autoSpaceDN/>
        <w:bidi w:val="0"/>
        <w:adjustRightInd/>
        <w:snapToGrid w:val="0"/>
        <w:spacing w:before="313" w:beforeLines="100" w:line="480" w:lineRule="atLeast"/>
        <w:textAlignment w:val="auto"/>
        <w:rPr>
          <w:rFonts w:hint="eastAsia" w:ascii="宋体" w:hAnsi="宋体" w:eastAsia="宋体" w:cs="宋体"/>
          <w:sz w:val="24"/>
          <w:szCs w:val="24"/>
        </w:rPr>
      </w:pPr>
      <w:r>
        <w:rPr>
          <w:rFonts w:hint="eastAsia" w:ascii="宋体" w:hAnsi="宋体" w:eastAsia="宋体" w:cs="宋体"/>
          <w:sz w:val="24"/>
          <w:szCs w:val="24"/>
        </w:rPr>
        <w:t>各位领导、同志们、朋友们：</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大家上午好！</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秋期如约不须催，雨脚风声两快哉！今天，我们欢聚一堂，共同参加安徽省教育基本建设学会第六次会员代表大会暨2021年学术年会，精英荟萃，群贤毕至。在此，我谨代表安徽建筑大学党委行政，向大会的隆重召开表示热烈的祝贺！向与会的各位领导、同志们、朋友们的莅临表示热烈的欢迎！</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多年来，安徽省教育基本建设学会在省教育厅、省民政局的正确领导下，秉承学会宗旨，加强学术研究，履行服务社会职责，通过调查研究、协作指导、合作交流、咨询服务等方式，积极开展教育基建理论和实际问题的研究，探索新时期校园建设的规律，提高教育基建管理水平和投资效益，为我省教育基建事业发展做出了巨大贡献。安徽建筑大学作为学会的挂靠单位，对学会近年来取得的成绩表示由衷的高兴。</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自1988年以来，安徽建筑大学对学会的成立、建设和发展给予了大力支持，先后有三位校领导担任理事会理事长。学校也借助学会这一平台，紧紧围绕国家和安徽省产业结构调整、创新驱动发展战略，积极拓展科研发展方向，培育重大项目和标志性成果，大力实施“科技创新工程”。 十三五以来，学校逐步构建了智能建筑与建筑节能、徽派建筑与新型城镇化等9大学科平台群，依托“安徽省BIM工程中心”“建筑结构与地下工程安徽省重点实验室”“安徽省装配式建筑研究院”“安徽省绿色建筑先进技术研究院”等重点科研平台，承担国家级、省部级科研项目700余项，获省部级以上科技奖励60项，在新型建筑工业化、轨道交通、智慧城市、海绵城市、城市管理等5个方面拓展研究领域，形成了特色鲜明的比较优势。学校还紧密围绕国家乡村振兴战略，积极参与我省乡村振兴战略项目，与合肥市经开区、包河区、庐江县、祁门县、桐城市等十几个县（区）扎实开展乡村振兴战略实施及乡村规划编制、人居环境整治研究等工作，获得省领导的高度评价。</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目前，学校正积极推进十四五规划实施，全力服务支撑我省“三地一区”建设。谋划建设未来城乡研究院、城乡建筑历史文化遗产传承利用研究院和智慧建造现代产业学院，着力打造未来城乡发展技术研发中心、创新成果转化中心和高端人才集聚中心，期望能为学会的学术研究和实践贡献安徽建筑大学的智慧和力量。同时，我们也坚信，教育基本建设学会一定能在省教育厅、省民政局的领导下，新一届理事会和各位理事的共同努力下，开拓进取，勇于创新，再创佳绩。</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最后，预祝安徽省教育基本建设学会第六次会员代表大会暨2021年学术年会取得圆满成功！祝愿各位领导、同志们、朋友们身体健康！工作顺利！万事如意！</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baseline"/>
        <w:rPr>
          <w:rFonts w:hint="eastAsia" w:ascii="宋体" w:hAnsi="宋体" w:eastAsia="宋体" w:cs="宋体"/>
          <w:b/>
          <w:sz w:val="24"/>
          <w:szCs w:val="24"/>
        </w:rPr>
      </w:pPr>
      <w:r>
        <w:rPr>
          <w:rFonts w:hint="eastAsia" w:ascii="宋体" w:hAnsi="宋体" w:eastAsia="宋体" w:cs="宋体"/>
          <w:sz w:val="24"/>
          <w:szCs w:val="24"/>
        </w:rPr>
        <w:t>谢谢大家！</w:t>
      </w:r>
    </w:p>
    <w:p>
      <w:pPr>
        <w:pStyle w:val="45"/>
        <w:snapToGrid w:val="0"/>
        <w:spacing w:line="420" w:lineRule="atLeast"/>
        <w:ind w:firstLine="0" w:firstLineChars="0"/>
        <w:jc w:val="center"/>
        <w:rPr>
          <w:rFonts w:hint="eastAsia" w:ascii="黑体" w:eastAsia="黑体" w:cs="黑体"/>
          <w:b/>
          <w:sz w:val="36"/>
          <w:szCs w:val="36"/>
        </w:rPr>
      </w:pPr>
    </w:p>
    <w:p>
      <w:pPr>
        <w:pStyle w:val="45"/>
        <w:snapToGrid w:val="0"/>
        <w:spacing w:line="420" w:lineRule="atLeast"/>
        <w:ind w:firstLine="0" w:firstLineChars="0"/>
        <w:jc w:val="center"/>
        <w:rPr>
          <w:rFonts w:hint="eastAsia" w:ascii="黑体" w:eastAsia="黑体" w:cs="黑体"/>
          <w:b/>
          <w:sz w:val="36"/>
          <w:szCs w:val="36"/>
        </w:rPr>
      </w:pPr>
    </w:p>
    <w:p>
      <w:pPr>
        <w:pStyle w:val="45"/>
        <w:snapToGrid w:val="0"/>
        <w:spacing w:line="420" w:lineRule="atLeast"/>
        <w:ind w:firstLine="0" w:firstLineChars="0"/>
        <w:jc w:val="center"/>
        <w:rPr>
          <w:rFonts w:hint="eastAsia" w:ascii="黑体" w:eastAsia="黑体" w:cs="黑体"/>
          <w:b/>
          <w:sz w:val="36"/>
          <w:szCs w:val="36"/>
        </w:rPr>
      </w:pPr>
    </w:p>
    <w:p>
      <w:pPr>
        <w:pStyle w:val="45"/>
        <w:snapToGrid w:val="0"/>
        <w:spacing w:line="420" w:lineRule="atLeast"/>
        <w:ind w:firstLine="0" w:firstLineChars="0"/>
        <w:jc w:val="center"/>
        <w:rPr>
          <w:rFonts w:hint="eastAsia" w:ascii="黑体" w:eastAsia="黑体" w:cs="黑体"/>
          <w:b/>
          <w:sz w:val="36"/>
          <w:szCs w:val="36"/>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r>
        <w:rPr>
          <w:b/>
          <w:bCs/>
          <w:sz w:val="44"/>
          <w:szCs w:val="44"/>
        </w:rPr>
        <w:t>贺  信</w:t>
      </w:r>
    </w:p>
    <w:p>
      <w:pPr>
        <w:rPr>
          <w:rFonts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安徽省教育基本建设学会:</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在这金风送爽，丹桂飘香的美好时节，欣闻贵会第六届会员大会的隆重召开，我会谨向贵会表示最热烈的祝贺!并通过你们向参会的广大会员代表致以诚挚的问候和良好的祝愿!</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贵会在第五届任期内，紧扣服务教育为主题主线，突出教育基建在教育事业发展中的重要支撑和保障作用，开拓进取，创新实践，组织开展了一系列内容丰富、特色鲜明的活动，各项工作硕果累累，成绩显著!也为长三角兄弟省市同行提供了有益的经验，值得我省学会学习和借鉴。我们相信，贵会将以此次换届为新的起点，在新一届理事会的坚强领导下，坚持创新、协调、绿色、开放、共享的发展理念，实现新一轮高质量发展的奋斗目标!为长三角教育建设领域一体化、高质量协同发展作出新的更大的贡献!</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预祝大会取得圆满成功!</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江苏省教育基本建设学会</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t>2021年10月15日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华文中宋" w:eastAsia="华文中宋" w:cs="华文中宋"/>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华文中宋" w:eastAsia="华文中宋" w:cs="华文中宋"/>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华文中宋" w:eastAsia="华文中宋" w:cs="华文中宋"/>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华文中宋" w:eastAsia="华文中宋" w:cs="华文中宋"/>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eastAsia="华文中宋" w:cs="华文中宋"/>
          <w:b/>
          <w:bCs/>
          <w:sz w:val="44"/>
          <w:szCs w:val="44"/>
          <w:lang w:val="en-US" w:eastAsia="zh-CN"/>
        </w:rPr>
      </w:pPr>
      <w:r>
        <w:rPr>
          <w:rFonts w:hint="eastAsia" w:ascii="宋体" w:eastAsia="宋体" w:cs="宋体"/>
          <w:b/>
          <w:bCs/>
          <w:sz w:val="44"/>
          <w:szCs w:val="44"/>
          <w:lang w:val="en-US" w:eastAsia="zh-CN"/>
        </w:rPr>
        <w:t>贺  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line="480" w:lineRule="atLeas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安徽省教育基本建设学会∶</w:t>
      </w:r>
    </w:p>
    <w:p>
      <w:pPr>
        <w:keepNext w:val="0"/>
        <w:keepLines w:val="0"/>
        <w:pageBreakBefore w:val="0"/>
        <w:widowControl w:val="0"/>
        <w:kinsoku/>
        <w:wordWrap/>
        <w:overflowPunct/>
        <w:topLinePunct w:val="0"/>
        <w:autoSpaceDE/>
        <w:autoSpaceDN/>
        <w:bidi w:val="0"/>
        <w:adjustRightInd/>
        <w:snapToGrid w:val="0"/>
        <w:spacing w:beforeAutospacing="0" w:line="48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值安徽省基本建设学会第六次代表大会隆重召开之际，</w:t>
      </w:r>
      <w:r>
        <w:rPr>
          <w:rFonts w:hint="eastAsia" w:ascii="宋体" w:hAnsi="宋体" w:eastAsia="宋体" w:cs="宋体"/>
          <w:sz w:val="24"/>
          <w:szCs w:val="24"/>
        </w:rPr>
        <w:t>谨向你们表示热烈祝贺！向长期以来为</w:t>
      </w:r>
      <w:r>
        <w:rPr>
          <w:rFonts w:hint="eastAsia" w:ascii="宋体" w:hAnsi="宋体" w:eastAsia="宋体" w:cs="宋体"/>
          <w:sz w:val="24"/>
          <w:szCs w:val="24"/>
          <w:lang w:val="en-US" w:eastAsia="zh-CN"/>
        </w:rPr>
        <w:t>安徽省教育基本建设</w:t>
      </w:r>
      <w:r>
        <w:rPr>
          <w:rFonts w:hint="eastAsia" w:ascii="宋体" w:hAnsi="宋体" w:eastAsia="宋体" w:cs="宋体"/>
          <w:sz w:val="24"/>
          <w:szCs w:val="24"/>
        </w:rPr>
        <w:t>事业付出辛勤努力的同仁们致以崇高的敬意！</w:t>
      </w:r>
    </w:p>
    <w:p>
      <w:pPr>
        <w:keepNext w:val="0"/>
        <w:keepLines w:val="0"/>
        <w:pageBreakBefore w:val="0"/>
        <w:widowControl w:val="0"/>
        <w:kinsoku/>
        <w:wordWrap/>
        <w:overflowPunct/>
        <w:topLinePunct w:val="0"/>
        <w:autoSpaceDE/>
        <w:autoSpaceDN/>
        <w:bidi w:val="0"/>
        <w:adjustRightInd/>
        <w:snapToGrid w:val="0"/>
        <w:spacing w:beforeAutospacing="0" w:line="480" w:lineRule="atLeas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1988年成立至今，安徽省教育基本建设学会坚决贯彻党和国家的教育方针、政策，协助各级教育行政部门开展教育基本建设理论与实践研究，探索教育基本建设规律，深化教育基建改革，提高教育基建管理水平，为又好又快地发展安徽省教育事业做出了突出贡献。</w:t>
      </w:r>
    </w:p>
    <w:p>
      <w:pPr>
        <w:keepNext w:val="0"/>
        <w:keepLines w:val="0"/>
        <w:pageBreakBefore w:val="0"/>
        <w:widowControl w:val="0"/>
        <w:kinsoku/>
        <w:wordWrap/>
        <w:overflowPunct/>
        <w:topLinePunct w:val="0"/>
        <w:autoSpaceDE/>
        <w:autoSpaceDN/>
        <w:bidi w:val="0"/>
        <w:adjustRightInd/>
        <w:snapToGrid w:val="0"/>
        <w:spacing w:beforeAutospacing="0" w:line="480" w:lineRule="atLeas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回首过去，我们携手并进，共同学习，互相帮助，在两地教育基本建设专业协作、学术交流的道路上结下了深厚的兄弟情谊。</w:t>
      </w:r>
    </w:p>
    <w:p>
      <w:pPr>
        <w:keepNext w:val="0"/>
        <w:keepLines w:val="0"/>
        <w:pageBreakBefore w:val="0"/>
        <w:widowControl w:val="0"/>
        <w:kinsoku/>
        <w:wordWrap/>
        <w:overflowPunct/>
        <w:topLinePunct w:val="0"/>
        <w:autoSpaceDE/>
        <w:autoSpaceDN/>
        <w:bidi w:val="0"/>
        <w:adjustRightInd/>
        <w:snapToGrid w:val="0"/>
        <w:spacing w:beforeAutospacing="0" w:line="480" w:lineRule="atLeas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望未来，站在热烈庆祝中国共产党成立一百周年、开启第二个百年奋斗目标新征程的新起点上，让我们在习近平新时代中国特色社会主义思想的指引下，深入贯彻落实习近平总书记“七一”大会重要讲话精神，坚持“人民城市人民建、人民城市为人民”理念，加快推进落实“十四五”发展规划，深入基层各级各类学校为广大师生办实事，通过加强信息互联互通和资源共建共享，探索合作共进新机制，携手做好教育基本建设，为办好人民满意的教育做出更大的贡献。</w:t>
      </w:r>
    </w:p>
    <w:p>
      <w:pPr>
        <w:keepNext w:val="0"/>
        <w:keepLines w:val="0"/>
        <w:pageBreakBefore w:val="0"/>
        <w:widowControl w:val="0"/>
        <w:kinsoku/>
        <w:wordWrap/>
        <w:overflowPunct/>
        <w:topLinePunct w:val="0"/>
        <w:autoSpaceDE/>
        <w:autoSpaceDN/>
        <w:bidi w:val="0"/>
        <w:adjustRightInd/>
        <w:snapToGrid w:val="0"/>
        <w:spacing w:beforeAutospacing="0" w:line="480" w:lineRule="atLeas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祝愿安徽省基本建设学会第六次代表大会取得圆满成功!</w:t>
      </w:r>
    </w:p>
    <w:p>
      <w:pPr>
        <w:keepNext w:val="0"/>
        <w:keepLines w:val="0"/>
        <w:pageBreakBefore w:val="0"/>
        <w:widowControl w:val="0"/>
        <w:kinsoku/>
        <w:wordWrap/>
        <w:overflowPunct/>
        <w:topLinePunct w:val="0"/>
        <w:autoSpaceDE/>
        <w:autoSpaceDN/>
        <w:bidi w:val="0"/>
        <w:adjustRightInd/>
        <w:snapToGrid w:val="0"/>
        <w:spacing w:beforeAutospacing="0" w:line="480" w:lineRule="atLeast"/>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line="480" w:lineRule="atLeast"/>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line="480" w:lineRule="atLeast"/>
        <w:ind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上海市教育基建管理中心</w:t>
      </w:r>
    </w:p>
    <w:p>
      <w:pPr>
        <w:keepNext w:val="0"/>
        <w:keepLines w:val="0"/>
        <w:pageBreakBefore w:val="0"/>
        <w:widowControl w:val="0"/>
        <w:kinsoku/>
        <w:wordWrap/>
        <w:overflowPunct/>
        <w:topLinePunct w:val="0"/>
        <w:autoSpaceDE/>
        <w:autoSpaceDN/>
        <w:bidi w:val="0"/>
        <w:adjustRightInd/>
        <w:snapToGrid w:val="0"/>
        <w:spacing w:beforeAutospacing="0" w:line="480" w:lineRule="atLeast"/>
        <w:ind w:firstLine="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上海市高等教育学会高校基本建设专业委员会</w:t>
      </w:r>
    </w:p>
    <w:p>
      <w:pPr>
        <w:keepNext w:val="0"/>
        <w:keepLines w:val="0"/>
        <w:pageBreakBefore w:val="0"/>
        <w:widowControl w:val="0"/>
        <w:kinsoku/>
        <w:wordWrap/>
        <w:overflowPunct/>
        <w:topLinePunct w:val="0"/>
        <w:autoSpaceDE/>
        <w:autoSpaceDN/>
        <w:bidi w:val="0"/>
        <w:adjustRightInd/>
        <w:snapToGrid w:val="0"/>
        <w:spacing w:beforeAutospacing="0" w:line="480" w:lineRule="atLeast"/>
        <w:ind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上海市教育学会教育基建专业委员会</w:t>
      </w:r>
    </w:p>
    <w:p>
      <w:pPr>
        <w:keepNext w:val="0"/>
        <w:keepLines w:val="0"/>
        <w:pageBreakBefore w:val="0"/>
        <w:widowControl w:val="0"/>
        <w:kinsoku/>
        <w:wordWrap/>
        <w:overflowPunct/>
        <w:topLinePunct w:val="0"/>
        <w:autoSpaceDE/>
        <w:autoSpaceDN/>
        <w:bidi w:val="0"/>
        <w:adjustRightInd/>
        <w:snapToGrid w:val="0"/>
        <w:spacing w:beforeAutospacing="0" w:line="480" w:lineRule="atLeast"/>
        <w:ind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2021年10月8日</w:t>
      </w:r>
    </w:p>
    <w:p>
      <w:pPr>
        <w:pStyle w:val="45"/>
        <w:snapToGrid w:val="0"/>
        <w:spacing w:line="420" w:lineRule="atLeast"/>
        <w:ind w:firstLine="0" w:firstLineChars="0"/>
        <w:jc w:val="center"/>
        <w:rPr>
          <w:rFonts w:hint="eastAsia" w:ascii="黑体" w:eastAsia="黑体" w:cs="黑体"/>
          <w:b/>
          <w:sz w:val="36"/>
          <w:szCs w:val="36"/>
          <w:lang w:eastAsia="zh-CN"/>
        </w:rPr>
      </w:pPr>
    </w:p>
    <w:p>
      <w:pPr>
        <w:pStyle w:val="45"/>
        <w:snapToGrid w:val="0"/>
        <w:spacing w:line="420" w:lineRule="atLeast"/>
        <w:ind w:firstLine="0" w:firstLineChars="0"/>
        <w:jc w:val="center"/>
        <w:rPr>
          <w:rFonts w:hint="eastAsia" w:ascii="黑体" w:eastAsia="黑体" w:cs="黑体"/>
          <w:b/>
          <w:sz w:val="36"/>
          <w:szCs w:val="36"/>
          <w:lang w:eastAsia="zh-CN"/>
        </w:rPr>
      </w:pPr>
    </w:p>
    <w:p>
      <w:pPr>
        <w:jc w:val="center"/>
        <w:rPr>
          <w:b/>
          <w:bCs/>
          <w:sz w:val="44"/>
          <w:szCs w:val="44"/>
        </w:rPr>
      </w:pPr>
    </w:p>
    <w:p>
      <w:pPr>
        <w:jc w:val="center"/>
        <w:rPr>
          <w:b/>
          <w:bCs/>
          <w:sz w:val="44"/>
          <w:szCs w:val="44"/>
        </w:rPr>
      </w:pPr>
      <w:r>
        <w:rPr>
          <w:b/>
          <w:bCs/>
          <w:sz w:val="44"/>
          <w:szCs w:val="44"/>
        </w:rPr>
        <w:t>贺  信</w:t>
      </w:r>
    </w:p>
    <w:p>
      <w:pPr>
        <w:jc w:val="center"/>
        <w:rPr>
          <w:b/>
          <w:bCs/>
          <w:sz w:val="11"/>
          <w:szCs w:val="11"/>
        </w:rPr>
      </w:pPr>
    </w:p>
    <w:p>
      <w:pPr>
        <w:keepNext w:val="0"/>
        <w:keepLines w:val="0"/>
        <w:pageBreakBefore w:val="0"/>
        <w:widowControl w:val="0"/>
        <w:kinsoku/>
        <w:wordWrap/>
        <w:overflowPunct/>
        <w:topLinePunct w:val="0"/>
        <w:autoSpaceDE/>
        <w:autoSpaceDN/>
        <w:bidi w:val="0"/>
        <w:adjustRightInd/>
        <w:snapToGrid w:val="0"/>
        <w:spacing w:before="312" w:beforeLines="100" w:line="480" w:lineRule="atLeast"/>
        <w:textAlignment w:val="auto"/>
        <w:rPr>
          <w:rFonts w:hint="eastAsia" w:ascii="宋体" w:hAnsi="宋体" w:eastAsia="宋体" w:cs="宋体"/>
          <w:sz w:val="24"/>
          <w:szCs w:val="24"/>
        </w:rPr>
      </w:pPr>
      <w:r>
        <w:rPr>
          <w:rFonts w:hint="eastAsia" w:ascii="宋体" w:hAnsi="宋体" w:eastAsia="宋体" w:cs="宋体"/>
          <w:sz w:val="24"/>
          <w:szCs w:val="24"/>
        </w:rPr>
        <w:t>安徽省教育基本建设学会:</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欣悉安徽省基本建设学会第六次代表大会即将隆重召开。值此之际，浙江省教育后勤基建协会校园建设与管理专业委员会谨向大会表示热烈祝贺，向出席会议的领导、业界人士和专家学者致以诚挚的问候。</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成立以来，安徽省基本建设学会始终坚持高举中国特色社会主义伟大旗帜，以毛泽东思想、邓小平理论和“三个代表”重要思想为指导，深入贯彻落实科学发展观，在习近平新时代中国特色社会主义思想的指引下，团结全省教育战线上的基本建设工作人员，致力于提高基本建设投资效益，提高会员的业务素质和管理水平，为发展安徽省教育事业作出了重要贡献。</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长期以来，我们两协会建立并持续着良好、稳定和紧密的伙伴关系，结下了深厚友谊，我们真诚期望能继续加强合作与交流，为两省教育基本建设事业取得新的发展续写华彩乐章。</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值此承前启后，继往开来之际，我们衷心祝愿学会各项事业蓬勃发展，为探索教育基本建设规律，深化教育基本建设改革，提高教育基本建设管理水平继续阔步前进!</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最后，预祝安徽省基本建设学会第六次代表大会圆满成功!</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tLeast"/>
        <w:ind w:firstLine="6000" w:firstLineChars="2500"/>
        <w:textAlignment w:val="auto"/>
        <w:rPr>
          <w:rFonts w:hint="eastAsia" w:ascii="宋体" w:hAnsi="宋体" w:eastAsia="宋体" w:cs="宋体"/>
          <w:sz w:val="24"/>
          <w:szCs w:val="24"/>
        </w:rPr>
      </w:pPr>
      <w:r>
        <w:rPr>
          <w:rFonts w:hint="eastAsia" w:ascii="宋体" w:hAnsi="宋体" w:eastAsia="宋体" w:cs="宋体"/>
          <w:sz w:val="24"/>
          <w:szCs w:val="24"/>
        </w:rPr>
        <w:t>浙江省教育后勤基建协会</w:t>
      </w:r>
    </w:p>
    <w:p>
      <w:pPr>
        <w:keepNext w:val="0"/>
        <w:keepLines w:val="0"/>
        <w:pageBreakBefore w:val="0"/>
        <w:widowControl w:val="0"/>
        <w:kinsoku/>
        <w:wordWrap/>
        <w:overflowPunct/>
        <w:topLinePunct w:val="0"/>
        <w:autoSpaceDE/>
        <w:autoSpaceDN/>
        <w:bidi w:val="0"/>
        <w:adjustRightInd/>
        <w:snapToGrid w:val="0"/>
        <w:spacing w:line="480" w:lineRule="atLeast"/>
        <w:ind w:firstLine="5760" w:firstLineChars="2400"/>
        <w:textAlignment w:val="auto"/>
        <w:rPr>
          <w:rFonts w:hint="eastAsia" w:ascii="宋体" w:hAnsi="宋体" w:eastAsia="宋体" w:cs="宋体"/>
          <w:sz w:val="24"/>
          <w:szCs w:val="24"/>
        </w:rPr>
      </w:pPr>
      <w:r>
        <w:rPr>
          <w:rFonts w:hint="eastAsia" w:ascii="宋体" w:hAnsi="宋体" w:eastAsia="宋体" w:cs="宋体"/>
          <w:sz w:val="24"/>
          <w:szCs w:val="24"/>
        </w:rPr>
        <w:t>校园建设与管理专业委员会</w:t>
      </w:r>
    </w:p>
    <w:p>
      <w:pPr>
        <w:keepNext w:val="0"/>
        <w:keepLines w:val="0"/>
        <w:pageBreakBefore w:val="0"/>
        <w:widowControl w:val="0"/>
        <w:kinsoku/>
        <w:wordWrap/>
        <w:overflowPunct/>
        <w:topLinePunct w:val="0"/>
        <w:autoSpaceDE/>
        <w:autoSpaceDN/>
        <w:bidi w:val="0"/>
        <w:adjustRightInd/>
        <w:snapToGrid w:val="0"/>
        <w:spacing w:line="480" w:lineRule="atLeast"/>
        <w:ind w:firstLine="6240" w:firstLineChars="2600"/>
        <w:textAlignment w:val="auto"/>
        <w:rPr>
          <w:rFonts w:hint="eastAsia" w:ascii="宋体" w:hAnsi="宋体" w:eastAsia="宋体" w:cs="宋体"/>
          <w:sz w:val="24"/>
          <w:szCs w:val="24"/>
        </w:rPr>
      </w:pPr>
      <w:r>
        <w:rPr>
          <w:rFonts w:hint="eastAsia" w:ascii="宋体" w:hAnsi="宋体" w:eastAsia="宋体" w:cs="宋体"/>
          <w:sz w:val="24"/>
          <w:szCs w:val="24"/>
        </w:rPr>
        <w:t>2021年10月9日</w:t>
      </w:r>
    </w:p>
    <w:p>
      <w:pPr>
        <w:pStyle w:val="45"/>
        <w:snapToGrid w:val="0"/>
        <w:spacing w:line="420" w:lineRule="atLeast"/>
        <w:ind w:firstLine="0" w:firstLineChars="0"/>
        <w:jc w:val="both"/>
        <w:rPr>
          <w:rFonts w:hint="eastAsia" w:ascii="黑体" w:eastAsia="黑体" w:cs="黑体"/>
          <w:b/>
          <w:sz w:val="36"/>
          <w:szCs w:val="36"/>
          <w:lang w:eastAsia="zh-CN"/>
        </w:rPr>
      </w:pPr>
    </w:p>
    <w:p>
      <w:pPr>
        <w:jc w:val="center"/>
        <w:rPr>
          <w:rFonts w:hint="eastAsia" w:ascii="宋体" w:eastAsia="宋体" w:cs="宋体"/>
          <w:b/>
          <w:bCs/>
          <w:sz w:val="44"/>
          <w:szCs w:val="44"/>
        </w:rPr>
      </w:pPr>
    </w:p>
    <w:p>
      <w:pPr>
        <w:jc w:val="center"/>
        <w:rPr>
          <w:rFonts w:hint="eastAsia" w:ascii="宋体" w:eastAsia="宋体" w:cs="宋体"/>
          <w:b/>
          <w:bCs/>
          <w:sz w:val="44"/>
          <w:szCs w:val="44"/>
        </w:rPr>
      </w:pPr>
      <w:r>
        <w:rPr>
          <w:rFonts w:hint="eastAsia" w:ascii="宋体" w:eastAsia="宋体" w:cs="宋体"/>
          <w:b/>
          <w:bCs/>
          <w:sz w:val="44"/>
          <w:szCs w:val="44"/>
        </w:rPr>
        <w:t>贺  信</w:t>
      </w:r>
    </w:p>
    <w:p>
      <w:pPr>
        <w:jc w:val="center"/>
        <w:rPr>
          <w:rFonts w:hint="eastAsia" w:asci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val="0"/>
        <w:spacing w:line="480" w:lineRule="atLeast"/>
        <w:textAlignment w:val="auto"/>
        <w:rPr>
          <w:rFonts w:hint="eastAsia" w:ascii="宋体" w:hAnsi="宋体" w:eastAsia="宋体" w:cs="宋体"/>
          <w:sz w:val="24"/>
          <w:szCs w:val="24"/>
        </w:rPr>
      </w:pPr>
      <w:r>
        <w:rPr>
          <w:rFonts w:hint="eastAsia" w:ascii="宋体" w:hAnsi="宋体" w:eastAsia="宋体" w:cs="宋体"/>
          <w:sz w:val="24"/>
          <w:szCs w:val="24"/>
          <w:lang w:eastAsia="zh-CN"/>
        </w:rPr>
        <w:t>安徽省教育基本建设学会</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值此安徽省教育基本建设学会第</w:t>
      </w: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次会员代表大会隆重召开之际，</w:t>
      </w:r>
      <w:r>
        <w:rPr>
          <w:rFonts w:hint="eastAsia" w:ascii="宋体" w:hAnsi="宋体" w:eastAsia="宋体" w:cs="宋体"/>
          <w:sz w:val="24"/>
          <w:szCs w:val="24"/>
        </w:rPr>
        <w:t>安徽省高等院校后勤协会谨</w:t>
      </w:r>
      <w:r>
        <w:rPr>
          <w:rFonts w:hint="eastAsia" w:ascii="宋体" w:hAnsi="宋体" w:eastAsia="宋体" w:cs="宋体"/>
          <w:sz w:val="24"/>
          <w:szCs w:val="24"/>
          <w:lang w:eastAsia="zh-CN"/>
        </w:rPr>
        <w:t>向大会</w:t>
      </w:r>
      <w:r>
        <w:rPr>
          <w:rFonts w:hint="eastAsia" w:ascii="宋体" w:hAnsi="宋体" w:eastAsia="宋体" w:cs="宋体"/>
          <w:sz w:val="24"/>
          <w:szCs w:val="24"/>
        </w:rPr>
        <w:t>表示热烈祝贺！</w:t>
      </w:r>
      <w:r>
        <w:rPr>
          <w:rFonts w:hint="eastAsia" w:ascii="宋体" w:hAnsi="宋体" w:eastAsia="宋体" w:cs="宋体"/>
          <w:sz w:val="24"/>
          <w:szCs w:val="24"/>
          <w:lang w:eastAsia="zh-CN"/>
        </w:rPr>
        <w:t>向全体与会代表表示诚挚的敬意！</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贵会成立以来，</w:t>
      </w:r>
      <w:r>
        <w:rPr>
          <w:rFonts w:hint="eastAsia" w:ascii="宋体" w:hAnsi="宋体" w:eastAsia="宋体" w:cs="宋体"/>
          <w:sz w:val="24"/>
          <w:szCs w:val="24"/>
        </w:rPr>
        <w:t>在</w:t>
      </w:r>
      <w:r>
        <w:rPr>
          <w:rFonts w:hint="eastAsia" w:ascii="宋体" w:hAnsi="宋体" w:eastAsia="宋体" w:cs="宋体"/>
          <w:sz w:val="24"/>
          <w:szCs w:val="24"/>
          <w:lang w:eastAsia="zh-CN"/>
        </w:rPr>
        <w:t>省委教育工委和省教育厅以及省民政厅的领导和指导下，学会开展调查研究、研讨培训、合作交流、服务会员等方面取得了丰硕成果，在</w:t>
      </w:r>
      <w:r>
        <w:rPr>
          <w:rFonts w:hint="eastAsia" w:ascii="宋体" w:hAnsi="宋体" w:eastAsia="宋体" w:cs="宋体"/>
          <w:sz w:val="24"/>
          <w:szCs w:val="24"/>
        </w:rPr>
        <w:t>推动</w:t>
      </w:r>
      <w:r>
        <w:rPr>
          <w:rFonts w:hint="eastAsia" w:ascii="宋体" w:hAnsi="宋体" w:eastAsia="宋体" w:cs="宋体"/>
          <w:sz w:val="24"/>
          <w:szCs w:val="24"/>
          <w:lang w:eastAsia="zh-CN"/>
        </w:rPr>
        <w:t>全省教育系统基建规范化建设、工程技术咨询、教学工作协作等</w:t>
      </w:r>
      <w:r>
        <w:rPr>
          <w:rFonts w:hint="eastAsia" w:ascii="宋体" w:hAnsi="宋体" w:eastAsia="宋体" w:cs="宋体"/>
          <w:sz w:val="24"/>
          <w:szCs w:val="24"/>
        </w:rPr>
        <w:t>发挥</w:t>
      </w:r>
      <w:r>
        <w:rPr>
          <w:rFonts w:hint="eastAsia" w:ascii="宋体" w:hAnsi="宋体" w:eastAsia="宋体" w:cs="宋体"/>
          <w:sz w:val="24"/>
          <w:szCs w:val="24"/>
          <w:lang w:eastAsia="zh-CN"/>
        </w:rPr>
        <w:t>着</w:t>
      </w:r>
      <w:r>
        <w:rPr>
          <w:rFonts w:hint="eastAsia" w:ascii="宋体" w:hAnsi="宋体" w:eastAsia="宋体" w:cs="宋体"/>
          <w:sz w:val="24"/>
          <w:szCs w:val="24"/>
        </w:rPr>
        <w:t>重要作用</w:t>
      </w:r>
      <w:r>
        <w:rPr>
          <w:rFonts w:hint="eastAsia" w:ascii="宋体" w:hAnsi="宋体" w:eastAsia="宋体" w:cs="宋体"/>
          <w:sz w:val="24"/>
          <w:szCs w:val="24"/>
          <w:lang w:eastAsia="zh-CN"/>
        </w:rPr>
        <w:t>，连续多年被省民政厅授予“百优社会组织”称号，是中国社会组织评估“</w:t>
      </w:r>
      <w:r>
        <w:rPr>
          <w:rFonts w:hint="eastAsia" w:ascii="宋体" w:hAnsi="宋体" w:eastAsia="宋体" w:cs="宋体"/>
          <w:sz w:val="24"/>
          <w:szCs w:val="24"/>
          <w:lang w:val="en-US" w:eastAsia="zh-CN"/>
        </w:rPr>
        <w:t>AAAAA</w:t>
      </w:r>
      <w:r>
        <w:rPr>
          <w:rFonts w:hint="eastAsia" w:ascii="宋体" w:hAnsi="宋体" w:eastAsia="宋体" w:cs="宋体"/>
          <w:sz w:val="24"/>
          <w:szCs w:val="24"/>
          <w:lang w:eastAsia="zh-CN"/>
        </w:rPr>
        <w:t>”（五</w:t>
      </w:r>
      <w:r>
        <w:rPr>
          <w:rFonts w:hint="eastAsia" w:ascii="宋体" w:hAnsi="宋体" w:eastAsia="宋体" w:cs="宋体"/>
          <w:sz w:val="24"/>
          <w:szCs w:val="24"/>
          <w:lang w:val="en-US" w:eastAsia="zh-CN"/>
        </w:rPr>
        <w:t>A</w:t>
      </w:r>
      <w:r>
        <w:rPr>
          <w:rFonts w:hint="eastAsia" w:ascii="宋体" w:hAnsi="宋体" w:eastAsia="宋体" w:cs="宋体"/>
          <w:sz w:val="24"/>
          <w:szCs w:val="24"/>
          <w:lang w:eastAsia="zh-CN"/>
        </w:rPr>
        <w:t>）级社会组织，</w:t>
      </w:r>
      <w:r>
        <w:rPr>
          <w:rFonts w:hint="eastAsia" w:ascii="宋体" w:hAnsi="宋体" w:eastAsia="宋体" w:cs="宋体"/>
          <w:sz w:val="24"/>
          <w:szCs w:val="24"/>
        </w:rPr>
        <w:t>为</w:t>
      </w:r>
      <w:r>
        <w:rPr>
          <w:rFonts w:hint="eastAsia" w:ascii="宋体" w:hAnsi="宋体" w:eastAsia="宋体" w:cs="宋体"/>
          <w:sz w:val="24"/>
          <w:szCs w:val="24"/>
          <w:lang w:eastAsia="zh-CN"/>
        </w:rPr>
        <w:t>全省社会组织</w:t>
      </w:r>
      <w:r>
        <w:rPr>
          <w:rFonts w:hint="eastAsia" w:ascii="宋体" w:hAnsi="宋体" w:eastAsia="宋体" w:cs="宋体"/>
          <w:sz w:val="24"/>
          <w:szCs w:val="24"/>
        </w:rPr>
        <w:t>提供了宝贵经验。</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贵会与我会</w:t>
      </w:r>
      <w:r>
        <w:rPr>
          <w:rFonts w:hint="eastAsia" w:ascii="宋体" w:hAnsi="宋体" w:eastAsia="宋体" w:cs="宋体"/>
          <w:sz w:val="24"/>
          <w:szCs w:val="24"/>
        </w:rPr>
        <w:t>会</w:t>
      </w:r>
      <w:r>
        <w:rPr>
          <w:rFonts w:hint="eastAsia" w:ascii="宋体" w:hAnsi="宋体" w:eastAsia="宋体" w:cs="宋体"/>
          <w:sz w:val="24"/>
          <w:szCs w:val="24"/>
          <w:lang w:eastAsia="zh-CN"/>
        </w:rPr>
        <w:t>同属省教育系统兄弟协会，期待与贵会</w:t>
      </w:r>
      <w:r>
        <w:rPr>
          <w:rFonts w:hint="eastAsia" w:ascii="宋体" w:hAnsi="宋体" w:eastAsia="宋体" w:cs="宋体"/>
          <w:sz w:val="24"/>
          <w:szCs w:val="24"/>
        </w:rPr>
        <w:t>在今后的工作中加强交流与合作，</w:t>
      </w:r>
      <w:r>
        <w:rPr>
          <w:rFonts w:hint="eastAsia" w:ascii="宋体" w:hAnsi="宋体" w:eastAsia="宋体" w:cs="宋体"/>
          <w:sz w:val="24"/>
          <w:szCs w:val="24"/>
          <w:lang w:eastAsia="zh-CN"/>
        </w:rPr>
        <w:t>在服务安徽教育系统校园建设和学校</w:t>
      </w:r>
      <w:r>
        <w:rPr>
          <w:rFonts w:hint="eastAsia" w:ascii="宋体" w:hAnsi="宋体" w:eastAsia="宋体" w:cs="宋体"/>
          <w:sz w:val="24"/>
          <w:szCs w:val="24"/>
        </w:rPr>
        <w:t>后勤改革发展</w:t>
      </w:r>
      <w:r>
        <w:rPr>
          <w:rFonts w:hint="eastAsia" w:ascii="宋体" w:hAnsi="宋体" w:eastAsia="宋体" w:cs="宋体"/>
          <w:sz w:val="24"/>
          <w:szCs w:val="24"/>
          <w:lang w:eastAsia="zh-CN"/>
        </w:rPr>
        <w:t>中</w:t>
      </w:r>
      <w:r>
        <w:rPr>
          <w:rFonts w:hint="eastAsia" w:ascii="宋体" w:hAnsi="宋体" w:eastAsia="宋体" w:cs="宋体"/>
          <w:sz w:val="24"/>
          <w:szCs w:val="24"/>
        </w:rPr>
        <w:t>携手</w:t>
      </w:r>
      <w:r>
        <w:rPr>
          <w:rFonts w:hint="eastAsia" w:ascii="宋体" w:hAnsi="宋体" w:eastAsia="宋体" w:cs="宋体"/>
          <w:sz w:val="24"/>
          <w:szCs w:val="24"/>
          <w:lang w:eastAsia="zh-CN"/>
        </w:rPr>
        <w:t>并进，为全面建设现代化五大发展美好安徽再立新功! </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金秋十月，硕果累累。预祝安徽省教育基本建设学会第</w:t>
      </w: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次会员代表大会圆满成功！</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安徽省高等院校后勤协会</w:t>
      </w:r>
    </w:p>
    <w:p>
      <w:pPr>
        <w:keepNext w:val="0"/>
        <w:keepLines w:val="0"/>
        <w:pageBreakBefore w:val="0"/>
        <w:widowControl w:val="0"/>
        <w:kinsoku/>
        <w:wordWrap/>
        <w:overflowPunct/>
        <w:topLinePunct w:val="0"/>
        <w:autoSpaceDE/>
        <w:autoSpaceDN/>
        <w:bidi w:val="0"/>
        <w:adjustRightInd/>
        <w:snapToGrid w:val="0"/>
        <w:spacing w:line="480" w:lineRule="atLeast"/>
        <w:ind w:firstLine="480" w:firstLineChars="200"/>
        <w:jc w:val="center"/>
        <w:textAlignment w:val="auto"/>
        <w:rPr>
          <w:rFonts w:hint="eastAsia" w:ascii="宋体" w:hAnsi="宋体" w:eastAsia="宋体" w:cs="宋体"/>
          <w:b/>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21</w:t>
      </w:r>
      <w:r>
        <w:rPr>
          <w:rFonts w:hint="eastAsia" w:ascii="宋体" w:hAnsi="宋体" w:eastAsia="宋体" w:cs="宋体"/>
          <w:sz w:val="24"/>
          <w:szCs w:val="24"/>
          <w:lang w:eastAsia="zh-CN"/>
        </w:rPr>
        <w:t>年1</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日</w:t>
      </w:r>
    </w:p>
    <w:p>
      <w:pPr>
        <w:keepNext w:val="0"/>
        <w:keepLines w:val="0"/>
        <w:pageBreakBefore w:val="0"/>
        <w:widowControl w:val="0"/>
        <w:kinsoku/>
        <w:wordWrap/>
        <w:overflowPunct/>
        <w:topLinePunct w:val="0"/>
        <w:autoSpaceDE/>
        <w:autoSpaceDN/>
        <w:bidi w:val="0"/>
        <w:adjustRightInd/>
        <w:snapToGrid w:val="0"/>
        <w:spacing w:line="480" w:lineRule="atLeast"/>
        <w:ind w:firstLine="482" w:firstLineChars="200"/>
        <w:jc w:val="both"/>
        <w:textAlignment w:val="auto"/>
        <w:outlineLvl w:val="9"/>
        <w:rPr>
          <w:rFonts w:hint="eastAsia" w:ascii="宋体" w:hAnsi="宋体" w:eastAsia="宋体" w:cs="宋体"/>
          <w:b/>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ascii="宋体" w:cs="宋体"/>
          <w:b/>
          <w:sz w:val="30"/>
          <w:szCs w:val="30"/>
          <w:lang w:eastAsia="zh-CN"/>
        </w:rPr>
      </w:pP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宋体" w:eastAsia="宋体" w:cs="宋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宋体" w:eastAsia="宋体" w:cs="宋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宋体" w:eastAsia="宋体" w:cs="宋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宋体" w:eastAsia="宋体" w:cs="宋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宋体" w:eastAsia="宋体" w:cs="宋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宋体" w:eastAsia="宋体" w:cs="宋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宋体" w:eastAsia="宋体" w:cs="宋体"/>
          <w:b/>
          <w:sz w:val="32"/>
          <w:szCs w:val="32"/>
          <w:lang w:eastAsia="zh-CN"/>
        </w:rPr>
      </w:pPr>
      <w:r>
        <w:rPr>
          <w:rFonts w:hint="eastAsia" w:ascii="宋体" w:eastAsia="宋体" w:cs="宋体"/>
          <w:b/>
          <w:bCs w:val="0"/>
          <w:sz w:val="44"/>
          <w:szCs w:val="44"/>
          <w:lang w:eastAsia="zh-CN"/>
        </w:rPr>
        <w:t>新任理事长讲话</w:t>
      </w: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eastAsia" w:ascii="仿宋_GB2312" w:eastAsia="仿宋_GB2312" w:cs="仿宋_GB2312"/>
          <w:kern w:val="0"/>
          <w:sz w:val="28"/>
          <w:szCs w:val="28"/>
        </w:rPr>
      </w:pPr>
      <w:r>
        <w:rPr>
          <w:rFonts w:hint="eastAsia" w:ascii="仿宋_GB2312" w:eastAsia="仿宋_GB2312" w:cs="仿宋_GB2312"/>
          <w:kern w:val="0"/>
          <w:sz w:val="28"/>
          <w:szCs w:val="28"/>
        </w:rPr>
        <w:t>理事长  成祖德</w:t>
      </w: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eastAsia" w:ascii="仿宋_GB2312" w:eastAsia="仿宋_GB2312" w:cs="仿宋_GB2312"/>
          <w:kern w:val="0"/>
          <w:sz w:val="28"/>
          <w:szCs w:val="28"/>
        </w:rPr>
      </w:pPr>
      <w:r>
        <w:rPr>
          <w:rFonts w:hint="eastAsia" w:ascii="仿宋_GB2312" w:eastAsia="仿宋_GB2312" w:cs="仿宋_GB2312"/>
          <w:kern w:val="0"/>
          <w:sz w:val="28"/>
          <w:szCs w:val="28"/>
        </w:rPr>
        <w:t>2021.10.15</w:t>
      </w:r>
    </w:p>
    <w:p>
      <w:pPr>
        <w:snapToGrid w:val="0"/>
        <w:spacing w:line="420" w:lineRule="atLeast"/>
        <w:rPr>
          <w:rFonts w:hint="eastAsia" w:asci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val="0"/>
        <w:spacing w:line="480" w:lineRule="atLeas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尊敬的各位领导、各位理事、各位会员代表，同志们：</w:t>
      </w:r>
    </w:p>
    <w:p>
      <w:pPr>
        <w:keepNext w:val="0"/>
        <w:keepLines w:val="0"/>
        <w:pageBreakBefore w:val="0"/>
        <w:widowControl/>
        <w:kinsoku/>
        <w:wordWrap/>
        <w:overflowPunct/>
        <w:topLinePunct w:val="0"/>
        <w:autoSpaceDE/>
        <w:autoSpaceDN/>
        <w:bidi w:val="0"/>
        <w:adjustRightInd/>
        <w:snapToGrid w:val="0"/>
        <w:spacing w:line="480" w:lineRule="atLeas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大家好！</w:t>
      </w:r>
    </w:p>
    <w:p>
      <w:pPr>
        <w:keepNext w:val="0"/>
        <w:keepLines w:val="0"/>
        <w:pageBreakBefore w:val="0"/>
        <w:widowControl/>
        <w:kinsoku/>
        <w:wordWrap/>
        <w:overflowPunct/>
        <w:topLinePunct w:val="0"/>
        <w:autoSpaceDE/>
        <w:autoSpaceDN/>
        <w:bidi w:val="0"/>
        <w:adjustRightInd/>
        <w:snapToGrid w:val="0"/>
        <w:spacing w:line="480" w:lineRule="atLeas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刚才，第六次会员代表大会选举产生了新一届理事会、监事会，理事会选举我担任安徽省教育基本建设学会理事长，我深感荣幸，也深感责任重大使命光荣，感谢省教育厅、民政厅社会组织管理局、安徽建筑大学等各位领导的关心和支持！感谢各位理事各位代表的信任和重托！这里请允许我代表第六届理事会向所有关心、支持和帮助学会发展的领导和同仁表示衷心的感谢！</w:t>
      </w:r>
    </w:p>
    <w:p>
      <w:pPr>
        <w:keepNext w:val="0"/>
        <w:keepLines w:val="0"/>
        <w:pageBreakBefore w:val="0"/>
        <w:widowControl/>
        <w:kinsoku/>
        <w:wordWrap/>
        <w:overflowPunct/>
        <w:topLinePunct w:val="0"/>
        <w:autoSpaceDE/>
        <w:autoSpaceDN/>
        <w:bidi w:val="0"/>
        <w:adjustRightInd/>
        <w:snapToGrid w:val="0"/>
        <w:spacing w:line="480" w:lineRule="atLeas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第五届理事会在</w:t>
      </w:r>
      <w:bookmarkStart w:id="0" w:name="_Hlk85099266"/>
      <w:r>
        <w:rPr>
          <w:rFonts w:hint="eastAsia" w:ascii="宋体" w:hAnsi="宋体" w:eastAsia="宋体" w:cs="宋体"/>
          <w:kern w:val="0"/>
          <w:sz w:val="24"/>
          <w:szCs w:val="24"/>
        </w:rPr>
        <w:t>省教育厅、民政厅社会组织管理局的正确领导下，</w:t>
      </w:r>
      <w:bookmarkEnd w:id="0"/>
      <w:r>
        <w:rPr>
          <w:rFonts w:hint="eastAsia" w:ascii="宋体" w:hAnsi="宋体" w:eastAsia="宋体" w:cs="宋体"/>
          <w:kern w:val="0"/>
          <w:sz w:val="24"/>
          <w:szCs w:val="24"/>
        </w:rPr>
        <w:t>在方潜生理事长的带领下，学会紧紧围绕全省教育基建工作的中心任务，团结带领广大会员单位和全体会员戮力同心，组织开展了形式多样的培训、学习、研讨、交流活动，在党建引领、制度建设、学术交流、科研创新、技术培训、脱贫攻坚等方面做了大量卓有成效的工作，学会工作上了取得了优异成绩，为学会工作积累了宝贵经验，为学会发展奠定了良好基础，四年来，方潜生理事长、汪久生监事会主席、周先意</w:t>
      </w:r>
      <w:bookmarkStart w:id="1" w:name="_Hlk84716479"/>
      <w:r>
        <w:rPr>
          <w:rFonts w:hint="eastAsia" w:ascii="宋体" w:hAnsi="宋体" w:eastAsia="宋体" w:cs="宋体"/>
          <w:kern w:val="0"/>
          <w:sz w:val="24"/>
          <w:szCs w:val="24"/>
        </w:rPr>
        <w:t>副理事长</w:t>
      </w:r>
      <w:bookmarkEnd w:id="1"/>
      <w:r>
        <w:rPr>
          <w:rFonts w:hint="eastAsia" w:ascii="宋体" w:hAnsi="宋体" w:eastAsia="宋体" w:cs="宋体"/>
          <w:kern w:val="0"/>
          <w:sz w:val="24"/>
          <w:szCs w:val="24"/>
        </w:rPr>
        <w:t>、毕明福副理事长、蔡 雷副理事长、陈江吼副理事长、王如芳常务副秘书长等为学会做出了突出贡献，因届满离开学会领导岗位，希望他们继续对学会的工作给于关心和指导，为此我建议，让我们用热烈的掌声</w:t>
      </w:r>
      <w:bookmarkStart w:id="2" w:name="_Hlk85099631"/>
      <w:r>
        <w:rPr>
          <w:rFonts w:hint="eastAsia" w:ascii="宋体" w:hAnsi="宋体" w:eastAsia="宋体" w:cs="宋体"/>
          <w:kern w:val="0"/>
          <w:sz w:val="24"/>
          <w:szCs w:val="24"/>
        </w:rPr>
        <w:t>向他们以及上届学会全体理事和同仁们表示崇高的敬意和衷心的感谢！</w:t>
      </w:r>
      <w:bookmarkEnd w:id="2"/>
    </w:p>
    <w:p>
      <w:pPr>
        <w:keepNext w:val="0"/>
        <w:keepLines w:val="0"/>
        <w:pageBreakBefore w:val="0"/>
        <w:widowControl/>
        <w:kinsoku/>
        <w:wordWrap/>
        <w:overflowPunct/>
        <w:topLinePunct w:val="0"/>
        <w:autoSpaceDE/>
        <w:autoSpaceDN/>
        <w:bidi w:val="0"/>
        <w:adjustRightInd/>
        <w:snapToGrid w:val="0"/>
        <w:spacing w:line="480" w:lineRule="atLeas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第六届理事会任期四年，学会将以习近平新时代中国特色社会主义思想为指导，全面贯彻党的十九大和十九届二中、三中、四中、五中全会精神，深入贯彻习近平总书记考察安徽重要讲话指示精神，认真按照省教育厅的工作部署，围绕中心，服务大局，找准位置，发挥优势，紧紧依靠专家和科技工作者，紧紧依靠会员和会员单位，紧紧依靠行业和主管部门，充分发挥党组织的政治核心作用，使学会各项工作取得新进展；在学术交流、技术咨询、教育培训、考察调研、国内外民间交流合作等方面取得新突破；为促进学会事业的健康发展，推进教育基建科技进步和人才成长，实现教育基建新的发展做出更大贡献。</w:t>
      </w:r>
    </w:p>
    <w:p>
      <w:pPr>
        <w:keepNext w:val="0"/>
        <w:keepLines w:val="0"/>
        <w:pageBreakBefore w:val="0"/>
        <w:widowControl/>
        <w:kinsoku/>
        <w:wordWrap/>
        <w:overflowPunct/>
        <w:topLinePunct w:val="0"/>
        <w:autoSpaceDE/>
        <w:autoSpaceDN/>
        <w:bidi w:val="0"/>
        <w:adjustRightInd/>
        <w:snapToGrid w:val="0"/>
        <w:spacing w:line="480" w:lineRule="atLeas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今后四年的主要任务是:全面落实教育现代化2035和“十四五”规划， 校园基本建设落实“新基建+”行动，加快校园新型基础设施和5G网络建设，优化提升校园功能配置，夯实校园数字化转型基础支撑能力，构建面向未来的新型校园基础设施体系。按照智能建造与建筑工业化协同发展的政策体系，推动我省教育基建转型升级、快速发展。</w:t>
      </w:r>
    </w:p>
    <w:p>
      <w:pPr>
        <w:keepNext w:val="0"/>
        <w:keepLines w:val="0"/>
        <w:pageBreakBefore w:val="0"/>
        <w:widowControl/>
        <w:kinsoku/>
        <w:wordWrap/>
        <w:overflowPunct/>
        <w:topLinePunct w:val="0"/>
        <w:autoSpaceDE/>
        <w:autoSpaceDN/>
        <w:bidi w:val="0"/>
        <w:adjustRightInd/>
        <w:snapToGrid w:val="0"/>
        <w:spacing w:line="480" w:lineRule="atLeas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未来四年的发展目标是:坚持以服务教育基建科学发展为核心，不断加强能力建设，提高队伍素质，创新管理机制和服务手段，努力使学会成为组织体系更加完善，经营运作更加规范，作用功能更加突出，行业影响力不断扩大、社会知名度不断提高的品牌社团。</w:t>
      </w:r>
    </w:p>
    <w:p>
      <w:pPr>
        <w:keepNext w:val="0"/>
        <w:keepLines w:val="0"/>
        <w:pageBreakBefore w:val="0"/>
        <w:widowControl/>
        <w:kinsoku/>
        <w:wordWrap/>
        <w:overflowPunct/>
        <w:topLinePunct w:val="0"/>
        <w:autoSpaceDE/>
        <w:autoSpaceDN/>
        <w:bidi w:val="0"/>
        <w:adjustRightInd/>
        <w:snapToGrid w:val="0"/>
        <w:spacing w:line="480" w:lineRule="atLeas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下面就第六届理事会期间的工作提几点思路和希望：</w:t>
      </w:r>
    </w:p>
    <w:p>
      <w:pPr>
        <w:keepNext w:val="0"/>
        <w:keepLines w:val="0"/>
        <w:pageBreakBefore w:val="0"/>
        <w:widowControl/>
        <w:numPr>
          <w:ilvl w:val="0"/>
          <w:numId w:val="1"/>
        </w:numPr>
        <w:kinsoku/>
        <w:wordWrap/>
        <w:overflowPunct/>
        <w:topLinePunct w:val="0"/>
        <w:autoSpaceDE/>
        <w:autoSpaceDN/>
        <w:bidi w:val="0"/>
        <w:adjustRightInd/>
        <w:snapToGrid w:val="0"/>
        <w:spacing w:line="480" w:lineRule="atLeast"/>
        <w:ind w:lef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安徽省教育基本建设学会自成立以来，在历届理事会的正确领导下，做了大量富有成效的工作，不仅成为各会员单位之间的桥梁纽带，也成为省教育厅安排部署工作的一个重要平台。第六届理事会刚刚组建，希望省厅领导和各会员单位精心指导、大力支持。学会也将加强自身建设，加强党建引领，完善规章制度，提高服务水平，以优质服务赢得各方面支持。</w:t>
      </w:r>
    </w:p>
    <w:p>
      <w:pPr>
        <w:keepNext w:val="0"/>
        <w:keepLines w:val="0"/>
        <w:pageBreakBefore w:val="0"/>
        <w:widowControl/>
        <w:numPr>
          <w:ilvl w:val="0"/>
          <w:numId w:val="1"/>
        </w:numPr>
        <w:kinsoku/>
        <w:wordWrap/>
        <w:overflowPunct/>
        <w:topLinePunct w:val="0"/>
        <w:autoSpaceDE/>
        <w:autoSpaceDN/>
        <w:bidi w:val="0"/>
        <w:adjustRightInd/>
        <w:snapToGrid w:val="0"/>
        <w:spacing w:line="480" w:lineRule="atLeast"/>
        <w:ind w:lef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学会将继续当好政府参谋助手，加强行业自律，要协助主管部门制订好高校基本建设、基础设施改造“十四五”规划，积极推进绿色校园建设，创新思路、拓展为会员服务的能力和水平。要充分发挥高校在工程建设方面的优势，对中小学校舍安全工程建设进行技术指导，充分发挥“安徽省教育基本建设学会网站”和《安徽教育基建》杂志的信息桥梁作用，及时报道学会的工作动态，推广各会员单位的先进经验及新技术，全力配合省教育厅，做好“长三角校园规划建设发展联盟”相关工作，为安徽省教育基本建设工作搭建更多交流合作平台。</w:t>
      </w:r>
    </w:p>
    <w:p>
      <w:pPr>
        <w:keepNext w:val="0"/>
        <w:keepLines w:val="0"/>
        <w:pageBreakBefore w:val="0"/>
        <w:widowControl/>
        <w:numPr>
          <w:ilvl w:val="0"/>
          <w:numId w:val="1"/>
        </w:numPr>
        <w:kinsoku/>
        <w:wordWrap/>
        <w:overflowPunct/>
        <w:topLinePunct w:val="0"/>
        <w:autoSpaceDE/>
        <w:autoSpaceDN/>
        <w:bidi w:val="0"/>
        <w:adjustRightInd/>
        <w:snapToGrid w:val="0"/>
        <w:spacing w:line="480" w:lineRule="atLeast"/>
        <w:ind w:lef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我省教育基建工程专业技术和管理人员人数在不断更新壮大，这一群体是全省教育基建行业最具影响力的群体。我们要充分发挥学会的桥梁和纽带作用，为教育基建专业技术和管理人员提供相互交流学习的平台，通过举办业务培训、学术讲座、专题研讨、现场观摩等多种形式，推广新理念、新思路、新技术、新材料和新工艺，为我省教育基建发展做出贡献。</w:t>
      </w:r>
    </w:p>
    <w:p>
      <w:pPr>
        <w:keepNext w:val="0"/>
        <w:keepLines w:val="0"/>
        <w:pageBreakBefore w:val="0"/>
        <w:widowControl/>
        <w:shd w:val="clear" w:color="auto" w:fill="FFFFFF"/>
        <w:kinsoku/>
        <w:wordWrap/>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具体需要抓好以下几方面工作：</w:t>
      </w:r>
    </w:p>
    <w:p>
      <w:pPr>
        <w:keepNext w:val="0"/>
        <w:keepLines w:val="0"/>
        <w:pageBreakBefore w:val="0"/>
        <w:widowControl/>
        <w:shd w:val="clear" w:color="auto" w:fill="FFFFFF"/>
        <w:kinsoku/>
        <w:wordWrap/>
        <w:overflowPunct/>
        <w:topLinePunct w:val="0"/>
        <w:autoSpaceDE/>
        <w:autoSpaceDN/>
        <w:bidi w:val="0"/>
        <w:adjustRightInd/>
        <w:snapToGrid w:val="0"/>
        <w:spacing w:line="48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rPr>
        <w:t>要当好参谋，</w:t>
      </w:r>
      <w:r>
        <w:rPr>
          <w:rFonts w:hint="eastAsia" w:ascii="宋体" w:hAnsi="宋体" w:eastAsia="宋体" w:cs="宋体"/>
          <w:sz w:val="24"/>
          <w:szCs w:val="24"/>
        </w:rPr>
        <w:t>紧紧围绕教育基建中心工作。要从服务教育中心工作出发，积极承担调查研究、专业指导的任务，在校园规划、新基建管理、施工质量控制、节能减排、建设绿色智能安全校园等工作中，协助业务行政部门做好力所能及的工作。同时，</w:t>
      </w:r>
      <w:r>
        <w:rPr>
          <w:rFonts w:hint="eastAsia" w:ascii="宋体" w:hAnsi="宋体" w:eastAsia="宋体" w:cs="宋体"/>
          <w:sz w:val="24"/>
          <w:szCs w:val="24"/>
          <w:lang w:val="zh-CN"/>
        </w:rPr>
        <w:t>充分发挥教育基建优势，广泛动员会员单位力量参与，为乡村振兴贡献力量</w:t>
      </w:r>
      <w:r>
        <w:rPr>
          <w:rFonts w:hint="eastAsia" w:ascii="宋体" w:hAnsi="宋体" w:eastAsia="宋体" w:cs="宋体"/>
          <w:sz w:val="24"/>
          <w:szCs w:val="24"/>
        </w:rPr>
        <w:t>，为加快经济社会发展作出贡献。</w:t>
      </w:r>
    </w:p>
    <w:p>
      <w:pPr>
        <w:keepNext w:val="0"/>
        <w:keepLines w:val="0"/>
        <w:pageBreakBefore w:val="0"/>
        <w:widowControl/>
        <w:shd w:val="clear" w:color="auto" w:fill="FFFFFF"/>
        <w:kinsoku/>
        <w:wordWrap/>
        <w:overflowPunct/>
        <w:topLinePunct w:val="0"/>
        <w:autoSpaceDE/>
        <w:autoSpaceDN/>
        <w:bidi w:val="0"/>
        <w:adjustRightInd/>
        <w:snapToGrid w:val="0"/>
        <w:spacing w:line="480"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rPr>
        <w:t>要抓好培训，</w:t>
      </w:r>
      <w:r>
        <w:rPr>
          <w:rFonts w:hint="eastAsia" w:ascii="宋体" w:hAnsi="宋体" w:eastAsia="宋体" w:cs="宋体"/>
          <w:sz w:val="24"/>
          <w:szCs w:val="24"/>
          <w:lang w:val="zh-CN"/>
        </w:rPr>
        <w:t>提高培训交流质量。精</w:t>
      </w:r>
      <w:r>
        <w:rPr>
          <w:rFonts w:hint="eastAsia" w:ascii="宋体" w:hAnsi="宋体" w:eastAsia="宋体" w:cs="宋体"/>
          <w:sz w:val="24"/>
          <w:szCs w:val="24"/>
        </w:rPr>
        <w:t>心组织策划，提高各类学术活动的效率和质量，汇聚人气，多出精品，注重前瞻性、学术性和实用性。通过多种渠道，采取各种形式，学习国内外先进经验，既要走出去，也要请进来，注重为我所用。认真举办好培训班、论坛，采用理论学习和现场观摩学习相结合方式分期分批举办全省市、县（区）教育系统基建管理干部培训班”和全省大中专院校基建管理干部培训班”。 聚焦基建学术研究，共谋基建技术发展；</w:t>
      </w:r>
    </w:p>
    <w:p>
      <w:pPr>
        <w:keepNext w:val="0"/>
        <w:keepLines w:val="0"/>
        <w:pageBreakBefore w:val="0"/>
        <w:widowControl/>
        <w:shd w:val="clear" w:color="auto" w:fill="FFFFFF"/>
        <w:kinsoku/>
        <w:wordWrap/>
        <w:overflowPunct/>
        <w:topLinePunct w:val="0"/>
        <w:autoSpaceDE/>
        <w:autoSpaceDN/>
        <w:bidi w:val="0"/>
        <w:adjustRightInd/>
        <w:snapToGrid w:val="0"/>
        <w:spacing w:line="480" w:lineRule="atLeast"/>
        <w:ind w:firstLine="482" w:firstLineChars="200"/>
        <w:textAlignment w:val="auto"/>
        <w:rPr>
          <w:rFonts w:hint="eastAsia" w:ascii="宋体" w:hAnsi="宋体" w:eastAsia="宋体" w:cs="宋体"/>
          <w:sz w:val="24"/>
          <w:szCs w:val="24"/>
        </w:rPr>
      </w:pPr>
      <w:bookmarkStart w:id="3" w:name="_Hlk85105197"/>
      <w:r>
        <w:rPr>
          <w:rFonts w:hint="eastAsia" w:ascii="宋体" w:hAnsi="宋体" w:eastAsia="宋体" w:cs="宋体"/>
          <w:b/>
          <w:bCs/>
          <w:sz w:val="24"/>
          <w:szCs w:val="24"/>
        </w:rPr>
        <w:t>三</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rPr>
        <w:t>要</w:t>
      </w:r>
      <w:bookmarkEnd w:id="3"/>
      <w:r>
        <w:rPr>
          <w:rFonts w:hint="eastAsia" w:ascii="宋体" w:hAnsi="宋体" w:eastAsia="宋体" w:cs="宋体"/>
          <w:b w:val="0"/>
          <w:bCs w:val="0"/>
          <w:sz w:val="24"/>
          <w:szCs w:val="24"/>
        </w:rPr>
        <w:t>做好服务，</w:t>
      </w:r>
      <w:r>
        <w:rPr>
          <w:rFonts w:hint="eastAsia" w:ascii="宋体" w:hAnsi="宋体" w:eastAsia="宋体" w:cs="宋体"/>
          <w:sz w:val="24"/>
          <w:szCs w:val="24"/>
        </w:rPr>
        <w:t>组织学会会员开展形式多样的学术交流活动。以“推进绿色校园建设”、</w:t>
      </w:r>
      <w:r>
        <w:rPr>
          <w:rFonts w:hint="eastAsia" w:ascii="宋体" w:hAnsi="宋体" w:eastAsia="宋体" w:cs="宋体"/>
          <w:sz w:val="24"/>
          <w:szCs w:val="24"/>
          <w:lang w:val="zh-CN"/>
        </w:rPr>
        <w:t>“</w:t>
      </w:r>
      <w:r>
        <w:rPr>
          <w:rFonts w:hint="eastAsia" w:ascii="宋体" w:hAnsi="宋体" w:eastAsia="宋体" w:cs="宋体"/>
          <w:sz w:val="24"/>
          <w:szCs w:val="24"/>
        </w:rPr>
        <w:t>基建信息化建设</w:t>
      </w:r>
      <w:r>
        <w:rPr>
          <w:rFonts w:hint="eastAsia" w:ascii="宋体" w:hAnsi="宋体" w:eastAsia="宋体" w:cs="宋体"/>
          <w:sz w:val="24"/>
          <w:szCs w:val="24"/>
          <w:lang w:val="zh-CN"/>
        </w:rPr>
        <w:t>”</w:t>
      </w:r>
      <w:r>
        <w:rPr>
          <w:rFonts w:hint="eastAsia" w:ascii="宋体" w:hAnsi="宋体" w:eastAsia="宋体" w:cs="宋体"/>
          <w:sz w:val="24"/>
          <w:szCs w:val="24"/>
        </w:rPr>
        <w:t>为</w:t>
      </w:r>
      <w:r>
        <w:rPr>
          <w:rFonts w:hint="eastAsia" w:ascii="宋体" w:hAnsi="宋体" w:eastAsia="宋体" w:cs="宋体"/>
          <w:sz w:val="24"/>
          <w:szCs w:val="24"/>
          <w:lang w:val="zh-CN"/>
        </w:rPr>
        <w:t>主题</w:t>
      </w:r>
      <w:r>
        <w:rPr>
          <w:rFonts w:hint="eastAsia" w:ascii="宋体" w:hAnsi="宋体" w:eastAsia="宋体" w:cs="宋体"/>
          <w:sz w:val="24"/>
          <w:szCs w:val="24"/>
        </w:rPr>
        <w:t>，邀请专家讲座、研讨、交流绿色校园建设和基建管理、建筑节能、优化教学环境</w:t>
      </w:r>
      <w:r>
        <w:rPr>
          <w:rFonts w:hint="eastAsia" w:ascii="宋体" w:hAnsi="宋体" w:eastAsia="宋体" w:cs="宋体"/>
          <w:sz w:val="24"/>
          <w:szCs w:val="24"/>
          <w:lang w:val="zh-CN"/>
        </w:rPr>
        <w:t>的</w:t>
      </w:r>
      <w:r>
        <w:rPr>
          <w:rFonts w:hint="eastAsia" w:ascii="宋体" w:hAnsi="宋体" w:eastAsia="宋体" w:cs="宋体"/>
          <w:sz w:val="24"/>
          <w:szCs w:val="24"/>
        </w:rPr>
        <w:t>工作</w:t>
      </w:r>
      <w:r>
        <w:rPr>
          <w:rFonts w:hint="eastAsia" w:ascii="宋体" w:hAnsi="宋体" w:eastAsia="宋体" w:cs="宋体"/>
          <w:sz w:val="24"/>
          <w:szCs w:val="24"/>
          <w:lang w:val="zh-CN"/>
        </w:rPr>
        <w:t>经验</w:t>
      </w:r>
      <w:r>
        <w:rPr>
          <w:rFonts w:hint="eastAsia" w:ascii="宋体" w:hAnsi="宋体" w:eastAsia="宋体" w:cs="宋体"/>
          <w:sz w:val="24"/>
          <w:szCs w:val="24"/>
        </w:rPr>
        <w:t>，强化绿色发展理念，打造未来美丽校园。</w:t>
      </w:r>
    </w:p>
    <w:p>
      <w:pPr>
        <w:keepNext w:val="0"/>
        <w:keepLines w:val="0"/>
        <w:pageBreakBefore w:val="0"/>
        <w:widowControl/>
        <w:shd w:val="clear" w:color="auto" w:fill="FFFFFF"/>
        <w:kinsoku/>
        <w:wordWrap/>
        <w:overflowPunct/>
        <w:topLinePunct w:val="0"/>
        <w:autoSpaceDE/>
        <w:autoSpaceDN/>
        <w:bidi w:val="0"/>
        <w:adjustRightInd/>
        <w:snapToGrid w:val="0"/>
        <w:spacing w:line="48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rPr>
        <w:t>要开拓创新，</w:t>
      </w:r>
      <w:r>
        <w:rPr>
          <w:rFonts w:hint="eastAsia" w:ascii="宋体" w:hAnsi="宋体" w:eastAsia="宋体" w:cs="宋体"/>
          <w:sz w:val="24"/>
          <w:szCs w:val="24"/>
        </w:rPr>
        <w:t>积极开展教育基建科研工作，营造学术氛围，激励科研创新，提高科研水平。要加强对教育基建理论与教育基建实际工作中难度较大的重点问题的研究和探索，提高科研水平。要让更多会员和专家领衔参与本学会科研课题，更好地推动安徽教育基建工作的发展，获得良好的社会效应。</w:t>
      </w:r>
    </w:p>
    <w:p>
      <w:pPr>
        <w:keepNext w:val="0"/>
        <w:keepLines w:val="0"/>
        <w:pageBreakBefore w:val="0"/>
        <w:widowControl/>
        <w:shd w:val="clear" w:color="auto" w:fill="FFFFFF"/>
        <w:kinsoku/>
        <w:wordWrap/>
        <w:overflowPunct/>
        <w:topLinePunct w:val="0"/>
        <w:autoSpaceDE/>
        <w:autoSpaceDN/>
        <w:bidi w:val="0"/>
        <w:adjustRightInd/>
        <w:snapToGrid w:val="0"/>
        <w:spacing w:line="48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五</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rPr>
        <w:t>要加强交流，</w:t>
      </w:r>
      <w:r>
        <w:rPr>
          <w:rFonts w:hint="eastAsia" w:ascii="宋体" w:hAnsi="宋体" w:eastAsia="宋体" w:cs="宋体"/>
          <w:sz w:val="24"/>
          <w:szCs w:val="24"/>
        </w:rPr>
        <w:t>加强长三角教育基建工作经验交流和技术创新研讨。加强与兄弟省市及兄弟学会的交流学习；组织会员赴相关省市高校学会（协会）考察、学习高</w:t>
      </w:r>
      <w:r>
        <w:rPr>
          <w:rFonts w:hint="eastAsia" w:ascii="宋体" w:hAnsi="宋体" w:eastAsia="宋体" w:cs="宋体"/>
          <w:sz w:val="24"/>
          <w:szCs w:val="24"/>
          <w:lang w:val="zh-CN"/>
        </w:rPr>
        <w:t>质量办好《安徽教育基建》期刊</w:t>
      </w:r>
      <w:r>
        <w:rPr>
          <w:rFonts w:hint="eastAsia" w:ascii="宋体" w:hAnsi="宋体" w:eastAsia="宋体" w:cs="宋体"/>
          <w:sz w:val="24"/>
          <w:szCs w:val="24"/>
        </w:rPr>
        <w:t>，展现</w:t>
      </w:r>
      <w:r>
        <w:rPr>
          <w:rFonts w:hint="eastAsia" w:ascii="宋体" w:hAnsi="宋体" w:eastAsia="宋体" w:cs="宋体"/>
          <w:sz w:val="24"/>
          <w:szCs w:val="24"/>
          <w:lang w:val="zh-CN"/>
        </w:rPr>
        <w:t>广大会员在基建科研工作中付出辛勤劳动，创造丰硕成果的生动体现。</w:t>
      </w:r>
      <w:r>
        <w:rPr>
          <w:rFonts w:hint="eastAsia" w:ascii="宋体" w:hAnsi="宋体" w:eastAsia="宋体" w:cs="宋体"/>
          <w:sz w:val="24"/>
          <w:szCs w:val="24"/>
        </w:rPr>
        <w:t>。</w:t>
      </w:r>
    </w:p>
    <w:p>
      <w:pPr>
        <w:keepNext w:val="0"/>
        <w:keepLines w:val="0"/>
        <w:pageBreakBefore w:val="0"/>
        <w:widowControl/>
        <w:shd w:val="clear" w:color="auto" w:fill="FFFFFF"/>
        <w:kinsoku/>
        <w:wordWrap/>
        <w:overflowPunct/>
        <w:topLinePunct w:val="0"/>
        <w:autoSpaceDE/>
        <w:autoSpaceDN/>
        <w:bidi w:val="0"/>
        <w:adjustRightInd/>
        <w:snapToGrid w:val="0"/>
        <w:spacing w:line="48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六</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rPr>
        <w:t>要提升能力，</w:t>
      </w:r>
      <w:r>
        <w:rPr>
          <w:rFonts w:hint="eastAsia" w:ascii="宋体" w:hAnsi="宋体" w:eastAsia="宋体" w:cs="宋体"/>
          <w:sz w:val="24"/>
          <w:szCs w:val="24"/>
          <w:lang w:val="zh-CN"/>
        </w:rPr>
        <w:t>凝聚人气。要搭建</w:t>
      </w:r>
      <w:r>
        <w:rPr>
          <w:rFonts w:hint="eastAsia" w:ascii="宋体" w:hAnsi="宋体" w:eastAsia="宋体" w:cs="宋体"/>
          <w:sz w:val="24"/>
          <w:szCs w:val="24"/>
        </w:rPr>
        <w:t>好平台，提高服务教育基建能力、提高教育基建质量、提高教育基建公信力。要想方设法用好会员这一学会最重要的资源，创造更多的机会，组织会员参加各种学术交流、到省内外参观学习等，提高教育基建人员的管理水平、技术水平。要想办法、谋对策、出实招，扎实工作，努力使学会各项工作再上新台阶。</w:t>
      </w:r>
    </w:p>
    <w:p>
      <w:pPr>
        <w:keepNext w:val="0"/>
        <w:keepLines w:val="0"/>
        <w:pageBreakBefore w:val="0"/>
        <w:widowControl/>
        <w:kinsoku/>
        <w:wordWrap/>
        <w:overflowPunct/>
        <w:topLinePunct w:val="0"/>
        <w:autoSpaceDE/>
        <w:autoSpaceDN/>
        <w:bidi w:val="0"/>
        <w:adjustRightInd/>
        <w:snapToGrid w:val="0"/>
        <w:spacing w:line="480" w:lineRule="atLeas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衷心感谢各位领导、各位理事和全体代表对我们的信任与支持，学会的任务光荣而艰巨，学会的前景美好而光明，期望省教育厅、省民政厅能一如既往地关心、支持学会的工作，对学会的建设与发展提供指导和帮助；期望全体会员能积极参加各项活动，对学会的建设建言献策；新时期学会工作将面临新的机遇和挑战，新一届理事会一定牢记宗旨，竭尽所能，做好服务，不辜负大家的希望和重托。</w:t>
      </w:r>
    </w:p>
    <w:p>
      <w:pPr>
        <w:keepNext w:val="0"/>
        <w:keepLines w:val="0"/>
        <w:pageBreakBefore w:val="0"/>
        <w:widowControl/>
        <w:kinsoku/>
        <w:wordWrap/>
        <w:overflowPunct/>
        <w:topLinePunct w:val="0"/>
        <w:autoSpaceDE/>
        <w:autoSpaceDN/>
        <w:bidi w:val="0"/>
        <w:adjustRightInd/>
        <w:snapToGrid w:val="0"/>
        <w:spacing w:line="480" w:lineRule="atLeas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最后，恭祝大家身体健康，工作顺意!</w:t>
      </w:r>
    </w:p>
    <w:p>
      <w:pPr>
        <w:keepNext w:val="0"/>
        <w:keepLines w:val="0"/>
        <w:pageBreakBefore w:val="0"/>
        <w:widowControl/>
        <w:kinsoku/>
        <w:wordWrap/>
        <w:overflowPunct/>
        <w:topLinePunct w:val="0"/>
        <w:autoSpaceDE/>
        <w:autoSpaceDN/>
        <w:bidi w:val="0"/>
        <w:adjustRightInd/>
        <w:snapToGrid w:val="0"/>
        <w:spacing w:line="480" w:lineRule="atLeast"/>
        <w:ind w:firstLine="480" w:firstLineChars="200"/>
        <w:jc w:val="left"/>
        <w:textAlignment w:val="auto"/>
        <w:rPr>
          <w:rFonts w:hint="eastAsia" w:ascii="宋体" w:hAnsi="宋体" w:eastAsia="宋体" w:cs="宋体"/>
          <w:b/>
          <w:sz w:val="24"/>
          <w:szCs w:val="24"/>
          <w:lang w:eastAsia="zh-CN"/>
        </w:rPr>
      </w:pPr>
      <w:r>
        <w:rPr>
          <w:rFonts w:hint="eastAsia" w:ascii="宋体" w:hAnsi="宋体" w:eastAsia="宋体" w:cs="宋体"/>
          <w:kern w:val="0"/>
          <w:sz w:val="24"/>
          <w:szCs w:val="24"/>
        </w:rPr>
        <w:t>谢谢大家！</w:t>
      </w:r>
    </w:p>
    <w:p>
      <w:pPr>
        <w:pStyle w:val="39"/>
        <w:keepNext w:val="0"/>
        <w:keepLines w:val="0"/>
        <w:pageBreakBefore w:val="0"/>
        <w:widowControl w:val="0"/>
        <w:kinsoku/>
        <w:wordWrap/>
        <w:overflowPunct/>
        <w:topLinePunct w:val="0"/>
        <w:autoSpaceDE/>
        <w:autoSpaceDN/>
        <w:bidi w:val="0"/>
        <w:adjustRightInd/>
        <w:snapToGrid w:val="0"/>
        <w:spacing w:line="420" w:lineRule="atLeast"/>
        <w:textAlignment w:val="auto"/>
        <w:rPr>
          <w:rFonts w:hint="eastAsia" w:ascii="宋体" w:eastAsia="宋体" w:cs="宋体"/>
          <w:sz w:val="24"/>
          <w:szCs w:val="24"/>
          <w:lang w:val="en-US" w:eastAsia="zh-CN"/>
        </w:rPr>
      </w:pPr>
      <w:r>
        <w:rPr>
          <w:rFonts w:hint="eastAsia" w:ascii="宋体" w:eastAsia="宋体" w:cs="宋体"/>
          <w:sz w:val="24"/>
          <w:szCs w:val="24"/>
        </w:rPr>
        <w:t>窗体底端</w:t>
      </w:r>
    </w:p>
    <w:sectPr>
      <w:footerReference r:id="rId3" w:type="default"/>
      <w:pgSz w:w="11850" w:h="16783"/>
      <w:pgMar w:top="1701" w:right="1701" w:bottom="1701" w:left="1417" w:header="851" w:footer="992" w:gutter="0"/>
      <w:pgNumType w:start="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57785" cy="139700"/>
              <wp:effectExtent l="0" t="0" r="0" b="0"/>
              <wp:wrapNone/>
              <wp:docPr id="2" name="文本框 6"/>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1pt;width:4.55pt;mso-position-horizontal:center;mso-position-horizontal-relative:margin;mso-wrap-style:none;z-index:102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lJaWQICAADzAwAADgAAAGRycy9lMm9Eb2MueG1srVPNjtMw&#10;EL4j8Q6W7zRtVy1s1HSFqBYhIVhp4QFcx2ks+U8zbpPyAPAGnLhw57n6HIydtLtaLnvgkozt8Tfz&#10;ffN5ddNbww4KUHtX8dlkyply0tfa7Sr+9cvtqzecYRSuFsY7VfGjQn6zfvli1YVSzX3rTa2AEYjD&#10;sgsVb2MMZVGgbJUVOPFBOTpsPFgRaQm7ogbREbo1xXw6XRadhzqAlwqRdjfDIR8R4TmAvmm0VBsv&#10;91a5OKCCMiISJWx1QL7O3TaNkvFz06CKzFScmMb8pSIUb9O3WK9EuQMRWi3HFsRzWnjCyQrtqOgF&#10;aiOiYHvQ/0BZLcGjb+JEelsMRLIixGI2faLNfSuCylxIagwX0fH/wcpPhztguq74nDMnLA389PPH&#10;6def0+/vbJnk6QKWlHUf7mBcIYWJa9+ATX9iwfos6fEiqeojk7S5eH29IK0lncyurhfLrHjxcDcA&#10;xvfKW5aCigMNLOsoDh8xUj1KPaekUs7famPy0IxjXcWXVxlekBEbMgBVsoHIoNtlmEf5CWYjsGUH&#10;QV5Ab3Q9TB/83tVDKeOoYiI8UExR7Lf9yHvr6yOJRW+HOm09fOOsI+dU3NFD4cx8cDSYZLJzAOdg&#10;ew6Ek3Sx4tToEL6Lgxn3AfSuJdxp7hvD230krlmC1MZQe+yOvJCVGX2bzPZ4nbMe3ur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pP9x3VAAAAAgEAAA8AAAAAAAAAAQAgAAAAIgAAAGRycy9kb3du&#10;cmV2LnhtbFBLAQIUABQAAAAIAIdO4kD6UlpZAgIAAPMDAAAOAAAAAAAAAAEAIAAAACQBAABkcnMv&#10;ZTJvRG9jLnhtbFBLBQYAAAAABgAGAFkBAACYBQAAAAA=&#10;">
              <v:fill on="f" focussize="0,0"/>
              <v:stroke on="f" weight="0.5pt" joinstyle="round"/>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7A673"/>
    <w:multiLevelType w:val="singleLevel"/>
    <w:tmpl w:val="23E7A673"/>
    <w:lvl w:ilvl="0" w:tentative="0">
      <w:start w:val="1"/>
      <w:numFmt w:val="chineseCounting"/>
      <w:suff w:val="nothing"/>
      <w:lvlText w:val="%1、"/>
      <w:lvlJc w:val="left"/>
      <w:pPr>
        <w:ind w:left="0" w:firstLine="420"/>
      </w:pPr>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484A08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ascii="宋体" w:eastAsia="宋体" w:cs="宋体"/>
      <w:b/>
      <w:kern w:val="44"/>
      <w:sz w:val="48"/>
      <w:szCs w:val="48"/>
      <w:lang w:val="en-US" w:eastAsia="zh-CN"/>
    </w:rPr>
  </w:style>
  <w:style w:type="paragraph" w:styleId="3">
    <w:name w:val="heading 2"/>
    <w:basedOn w:val="1"/>
    <w:next w:val="1"/>
    <w:qFormat/>
    <w:uiPriority w:val="0"/>
    <w:pPr>
      <w:spacing w:before="0" w:beforeAutospacing="1" w:after="0" w:afterAutospacing="1"/>
      <w:jc w:val="left"/>
      <w:outlineLvl w:val="1"/>
    </w:pPr>
    <w:rPr>
      <w:rFonts w:ascii="宋体" w:eastAsia="宋体" w:cs="宋体"/>
      <w:b/>
      <w:kern w:val="0"/>
      <w:sz w:val="36"/>
      <w:szCs w:val="36"/>
      <w:lang w:val="en-US" w:eastAsia="zh-CN"/>
    </w:rPr>
  </w:style>
  <w:style w:type="paragraph" w:styleId="4">
    <w:name w:val="heading 3"/>
    <w:basedOn w:val="1"/>
    <w:next w:val="1"/>
    <w:qFormat/>
    <w:uiPriority w:val="0"/>
    <w:pPr>
      <w:spacing w:before="300" w:beforeAutospacing="0" w:after="150" w:afterAutospacing="0" w:line="17" w:lineRule="atLeast"/>
      <w:jc w:val="left"/>
      <w:outlineLvl w:val="2"/>
    </w:pPr>
    <w:rPr>
      <w:rFonts w:ascii="宋体" w:eastAsia="宋体" w:cs="宋体"/>
      <w:b/>
      <w:kern w:val="0"/>
      <w:sz w:val="36"/>
      <w:szCs w:val="36"/>
      <w:lang w:val="en-US" w:eastAsia="zh-CN"/>
    </w:rPr>
  </w:style>
  <w:style w:type="character" w:default="1" w:styleId="10">
    <w:name w:val="Default Paragraph Font"/>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tabs>
        <w:tab w:val="right" w:leader="dot" w:pos="8306"/>
      </w:tabs>
      <w:ind w:firstLine="50" w:firstLineChars="50"/>
      <w:jc w:val="center"/>
    </w:pPr>
    <w:rPr>
      <w:rFonts w:ascii="黑体" w:eastAsia="黑体"/>
      <w:sz w:val="44"/>
      <w:szCs w:val="44"/>
      <w:lang w:val="zh-CN"/>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rPr>
      <w:i/>
    </w:rPr>
  </w:style>
  <w:style w:type="character" w:styleId="15">
    <w:name w:val="Hyperlink"/>
    <w:basedOn w:val="10"/>
    <w:qFormat/>
    <w:uiPriority w:val="0"/>
    <w:rPr>
      <w:color w:val="333333"/>
      <w:u w:val="none"/>
    </w:rPr>
  </w:style>
  <w:style w:type="character" w:styleId="16">
    <w:name w:val="HTML Code"/>
    <w:basedOn w:val="10"/>
    <w:qFormat/>
    <w:uiPriority w:val="0"/>
    <w:rPr>
      <w:rFonts w:ascii="Consolas" w:hAnsi="Consolas" w:eastAsia="Consolas" w:cs="Consolas"/>
      <w:color w:val="C7254E"/>
      <w:sz w:val="21"/>
      <w:szCs w:val="21"/>
      <w:shd w:val="clear" w:color="auto" w:fill="F9F2F4"/>
    </w:rPr>
  </w:style>
  <w:style w:type="character" w:styleId="17">
    <w:name w:val="HTML Keyboard"/>
    <w:basedOn w:val="10"/>
    <w:qFormat/>
    <w:uiPriority w:val="0"/>
    <w:rPr>
      <w:rFonts w:ascii="Consolas" w:hAnsi="Consolas" w:eastAsia="Consolas" w:cs="Consolas"/>
      <w:color w:val="FFFFFF"/>
      <w:sz w:val="21"/>
      <w:szCs w:val="21"/>
      <w:shd w:val="clear" w:color="auto" w:fill="333333"/>
    </w:rPr>
  </w:style>
  <w:style w:type="character" w:styleId="18">
    <w:name w:val="HTML Sample"/>
    <w:basedOn w:val="10"/>
    <w:qFormat/>
    <w:uiPriority w:val="0"/>
    <w:rPr>
      <w:rFonts w:ascii="Consolas" w:hAnsi="Consolas" w:eastAsia="Consolas" w:cs="Consolas"/>
      <w:sz w:val="21"/>
      <w:szCs w:val="21"/>
    </w:rPr>
  </w:style>
  <w:style w:type="paragraph" w:customStyle="1" w:styleId="19">
    <w:name w:val="p_text_indent_2"/>
    <w:basedOn w:val="1"/>
    <w:qFormat/>
    <w:uiPriority w:val="0"/>
    <w:pPr>
      <w:ind w:firstLine="420"/>
      <w:jc w:val="left"/>
    </w:pPr>
    <w:rPr>
      <w:kern w:val="0"/>
      <w:lang w:val="en-US" w:eastAsia="zh-CN"/>
    </w:rPr>
  </w:style>
  <w:style w:type="character" w:customStyle="1" w:styleId="20">
    <w:name w:val="pubdate-month"/>
    <w:basedOn w:val="10"/>
    <w:qFormat/>
    <w:uiPriority w:val="0"/>
    <w:rPr>
      <w:color w:val="666666"/>
      <w:sz w:val="21"/>
      <w:szCs w:val="21"/>
    </w:rPr>
  </w:style>
  <w:style w:type="character" w:customStyle="1" w:styleId="21">
    <w:name w:val="pubdate-day"/>
    <w:basedOn w:val="10"/>
    <w:qFormat/>
    <w:uiPriority w:val="0"/>
    <w:rPr>
      <w:color w:val="739ECC"/>
      <w:sz w:val="45"/>
      <w:szCs w:val="45"/>
    </w:rPr>
  </w:style>
  <w:style w:type="character" w:customStyle="1" w:styleId="22">
    <w:name w:val="item-name"/>
    <w:basedOn w:val="10"/>
    <w:qFormat/>
    <w:uiPriority w:val="0"/>
    <w:rPr>
      <w:color w:val="A8C7ED"/>
      <w:sz w:val="19"/>
      <w:szCs w:val="19"/>
    </w:rPr>
  </w:style>
  <w:style w:type="character" w:customStyle="1" w:styleId="23">
    <w:name w:val="item-name1"/>
    <w:basedOn w:val="10"/>
    <w:qFormat/>
    <w:uiPriority w:val="0"/>
    <w:rPr>
      <w:b/>
      <w:color w:val="FFFFFF"/>
      <w:sz w:val="19"/>
      <w:szCs w:val="19"/>
    </w:rPr>
  </w:style>
  <w:style w:type="character" w:customStyle="1" w:styleId="24">
    <w:name w:val="item-name2"/>
    <w:basedOn w:val="10"/>
    <w:qFormat/>
    <w:uiPriority w:val="0"/>
    <w:rPr>
      <w:color w:val="666666"/>
    </w:rPr>
  </w:style>
  <w:style w:type="character" w:customStyle="1" w:styleId="25">
    <w:name w:val="item-name3"/>
    <w:basedOn w:val="10"/>
    <w:qFormat/>
    <w:uiPriority w:val="0"/>
  </w:style>
  <w:style w:type="character" w:customStyle="1" w:styleId="26">
    <w:name w:val="item-name4"/>
    <w:basedOn w:val="10"/>
    <w:qFormat/>
    <w:uiPriority w:val="0"/>
    <w:rPr>
      <w:color w:val="A8C7ED"/>
      <w:sz w:val="19"/>
      <w:szCs w:val="19"/>
    </w:rPr>
  </w:style>
  <w:style w:type="character" w:customStyle="1" w:styleId="27">
    <w:name w:val="more11"/>
    <w:basedOn w:val="10"/>
    <w:qFormat/>
    <w:uiPriority w:val="0"/>
    <w:rPr>
      <w:color w:val="FFFFFF"/>
      <w:shd w:val="clear" w:color="auto" w:fill="0C7ED9"/>
    </w:rPr>
  </w:style>
  <w:style w:type="character" w:customStyle="1" w:styleId="28">
    <w:name w:val="column_name"/>
    <w:basedOn w:val="10"/>
    <w:qFormat/>
    <w:uiPriority w:val="0"/>
    <w:rPr>
      <w:color w:val="FFFFFF"/>
      <w:sz w:val="37"/>
      <w:szCs w:val="37"/>
    </w:rPr>
  </w:style>
  <w:style w:type="character" w:customStyle="1" w:styleId="29">
    <w:name w:val="hover37"/>
    <w:basedOn w:val="10"/>
    <w:qFormat/>
    <w:uiPriority w:val="0"/>
    <w:rPr>
      <w:shd w:val="clear" w:color="auto" w:fill="EEEEEE"/>
    </w:rPr>
  </w:style>
  <w:style w:type="character" w:customStyle="1" w:styleId="30">
    <w:name w:val="hover38"/>
    <w:basedOn w:val="10"/>
    <w:qFormat/>
    <w:uiPriority w:val="0"/>
    <w:rPr>
      <w:color w:val="121212"/>
      <w:shd w:val="clear" w:color="auto" w:fill="F7F7F7"/>
    </w:rPr>
  </w:style>
  <w:style w:type="character" w:customStyle="1" w:styleId="31">
    <w:name w:val="choose"/>
    <w:basedOn w:val="10"/>
    <w:qFormat/>
    <w:uiPriority w:val="0"/>
    <w:rPr>
      <w:color w:val="2277BA"/>
      <w:shd w:val="clear" w:color="auto" w:fill="E6F0FB"/>
    </w:rPr>
  </w:style>
  <w:style w:type="character" w:customStyle="1" w:styleId="32">
    <w:name w:val="wp_visitcount1"/>
    <w:basedOn w:val="10"/>
    <w:qFormat/>
    <w:uiPriority w:val="0"/>
    <w:rPr>
      <w:vanish/>
    </w:rPr>
  </w:style>
  <w:style w:type="character" w:customStyle="1" w:styleId="33">
    <w:name w:val="xubox_tabnow"/>
    <w:basedOn w:val="10"/>
    <w:qFormat/>
    <w:uiPriority w:val="0"/>
    <w:rPr>
      <w:bdr w:val="single" w:color="CCCCCC" w:sz="6" w:space="0"/>
      <w:shd w:val="clear" w:color="auto" w:fill="FFFFFF"/>
    </w:rPr>
  </w:style>
  <w:style w:type="character" w:customStyle="1" w:styleId="34">
    <w:name w:val="biaoti12_red1"/>
    <w:basedOn w:val="10"/>
    <w:qFormat/>
    <w:uiPriority w:val="0"/>
    <w:rPr>
      <w:color w:val="C60000"/>
      <w:sz w:val="18"/>
      <w:szCs w:val="18"/>
    </w:rPr>
  </w:style>
  <w:style w:type="character" w:customStyle="1" w:styleId="35">
    <w:name w:val="on"/>
    <w:basedOn w:val="10"/>
    <w:qFormat/>
    <w:uiPriority w:val="0"/>
    <w:rPr>
      <w:shd w:val="clear" w:color="auto" w:fill="FFFFFF"/>
    </w:rPr>
  </w:style>
  <w:style w:type="paragraph" w:customStyle="1" w:styleId="36">
    <w:name w:val="_Style 32"/>
    <w:basedOn w:val="1"/>
    <w:next w:val="1"/>
    <w:qFormat/>
    <w:uiPriority w:val="0"/>
    <w:pPr>
      <w:pBdr>
        <w:bottom w:val="single" w:color="auto" w:sz="6" w:space="1"/>
      </w:pBdr>
      <w:jc w:val="center"/>
    </w:pPr>
    <w:rPr>
      <w:rFonts w:ascii="Arial" w:hAnsi="Arial" w:eastAsia="宋体"/>
      <w:vanish/>
      <w:sz w:val="16"/>
    </w:rPr>
  </w:style>
  <w:style w:type="paragraph" w:customStyle="1" w:styleId="37">
    <w:name w:val="_Style 33"/>
    <w:basedOn w:val="1"/>
    <w:next w:val="1"/>
    <w:qFormat/>
    <w:uiPriority w:val="0"/>
    <w:pPr>
      <w:pBdr>
        <w:top w:val="single" w:color="auto" w:sz="6" w:space="1"/>
      </w:pBdr>
      <w:jc w:val="center"/>
    </w:pPr>
    <w:rPr>
      <w:rFonts w:ascii="Arial" w:hAnsi="Arial" w:eastAsia="宋体"/>
      <w:vanish/>
      <w:sz w:val="16"/>
    </w:rPr>
  </w:style>
  <w:style w:type="paragraph" w:customStyle="1" w:styleId="38">
    <w:name w:val="_Style 6"/>
    <w:basedOn w:val="1"/>
    <w:next w:val="1"/>
    <w:qFormat/>
    <w:uiPriority w:val="0"/>
    <w:pPr>
      <w:pBdr>
        <w:bottom w:val="single" w:color="auto" w:sz="6" w:space="1"/>
      </w:pBdr>
      <w:jc w:val="center"/>
    </w:pPr>
    <w:rPr>
      <w:rFonts w:ascii="Arial" w:hAnsi="Arial" w:eastAsia="宋体"/>
      <w:vanish/>
      <w:sz w:val="16"/>
    </w:rPr>
  </w:style>
  <w:style w:type="paragraph" w:customStyle="1" w:styleId="39">
    <w:name w:val="_Style 12"/>
    <w:basedOn w:val="1"/>
    <w:next w:val="1"/>
    <w:qFormat/>
    <w:uiPriority w:val="0"/>
    <w:pPr>
      <w:pBdr>
        <w:bottom w:val="single" w:color="auto" w:sz="6" w:space="1"/>
      </w:pBdr>
      <w:jc w:val="center"/>
    </w:pPr>
    <w:rPr>
      <w:rFonts w:ascii="Arial" w:hAnsi="Arial" w:eastAsia="宋体"/>
      <w:vanish/>
      <w:sz w:val="16"/>
    </w:rPr>
  </w:style>
  <w:style w:type="paragraph" w:customStyle="1" w:styleId="40">
    <w:name w:val="vsbcontent_end"/>
    <w:basedOn w:val="1"/>
    <w:qFormat/>
    <w:uiPriority w:val="0"/>
    <w:pPr>
      <w:jc w:val="left"/>
    </w:pPr>
    <w:rPr>
      <w:kern w:val="0"/>
      <w:lang w:val="en-US" w:eastAsia="zh-CN"/>
    </w:rPr>
  </w:style>
  <w:style w:type="character" w:customStyle="1" w:styleId="41">
    <w:name w:val="article_title5"/>
    <w:basedOn w:val="10"/>
    <w:qFormat/>
    <w:uiPriority w:val="0"/>
  </w:style>
  <w:style w:type="paragraph" w:customStyle="1" w:styleId="42">
    <w:name w:val="_Style 7"/>
    <w:basedOn w:val="1"/>
    <w:next w:val="1"/>
    <w:qFormat/>
    <w:uiPriority w:val="0"/>
    <w:pPr>
      <w:pBdr>
        <w:bottom w:val="single" w:color="auto" w:sz="6" w:space="1"/>
      </w:pBdr>
      <w:jc w:val="center"/>
    </w:pPr>
    <w:rPr>
      <w:rFonts w:ascii="Arial" w:hAnsi="Arial" w:eastAsia="宋体"/>
      <w:vanish/>
      <w:sz w:val="16"/>
    </w:rPr>
  </w:style>
  <w:style w:type="paragraph" w:customStyle="1" w:styleId="43">
    <w:name w:val="_Style 8"/>
    <w:basedOn w:val="1"/>
    <w:next w:val="1"/>
    <w:qFormat/>
    <w:uiPriority w:val="0"/>
    <w:pPr>
      <w:pBdr>
        <w:top w:val="single" w:color="auto" w:sz="6" w:space="1"/>
      </w:pBdr>
      <w:jc w:val="center"/>
    </w:pPr>
    <w:rPr>
      <w:rFonts w:ascii="Arial" w:hAnsi="Arial" w:eastAsia="宋体"/>
      <w:vanish/>
      <w:sz w:val="16"/>
    </w:rPr>
  </w:style>
  <w:style w:type="paragraph" w:customStyle="1" w:styleId="44">
    <w:name w:val="_Style 11"/>
    <w:basedOn w:val="1"/>
    <w:next w:val="1"/>
    <w:qFormat/>
    <w:uiPriority w:val="0"/>
    <w:pPr>
      <w:pBdr>
        <w:bottom w:val="single" w:color="auto" w:sz="6" w:space="1"/>
      </w:pBdr>
      <w:jc w:val="center"/>
    </w:pPr>
    <w:rPr>
      <w:rFonts w:ascii="Arial" w:hAnsi="Arial" w:eastAsia="宋体"/>
      <w:vanish/>
      <w:sz w:val="16"/>
    </w:rPr>
  </w:style>
  <w:style w:type="paragraph" w:customStyle="1" w:styleId="45">
    <w:name w:val="_Style 3"/>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19</Pages>
  <Words>0</Words>
  <Characters>6465</Characters>
  <Lines>0</Lines>
  <Paragraphs>182</Paragraphs>
  <TotalTime>9</TotalTime>
  <ScaleCrop>false</ScaleCrop>
  <LinksUpToDate>false</LinksUpToDate>
  <CharactersWithSpaces>8621</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2020-12-25T02:39:00Z</dcterms:created>
  <dc:creator>wrf</dc:creator>
  <cp:lastModifiedBy>admin</cp:lastModifiedBy>
  <dcterms:modified xsi:type="dcterms:W3CDTF">2022-01-10T06:06:06Z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