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pacing w:val="-6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6"/>
          <w:sz w:val="32"/>
          <w:szCs w:val="32"/>
        </w:rPr>
        <w:t>附件3</w:t>
      </w:r>
    </w:p>
    <w:p>
      <w:pPr>
        <w:spacing w:line="560" w:lineRule="exact"/>
        <w:rPr>
          <w:rFonts w:hint="eastAsia" w:ascii="仿宋" w:hAnsi="仿宋" w:eastAsia="仿宋" w:cs="仿宋"/>
          <w:spacing w:val="-6"/>
          <w:sz w:val="36"/>
          <w:szCs w:val="36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spacing w:val="-6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-6"/>
          <w:sz w:val="44"/>
          <w:szCs w:val="44"/>
        </w:rPr>
        <w:t>考务负责人、报名及送考人员信息</w:t>
      </w:r>
      <w:r>
        <w:rPr>
          <w:rFonts w:hint="eastAsia" w:ascii="方正小标宋_GBK" w:hAnsi="方正小标宋_GBK" w:eastAsia="方正小标宋_GBK" w:cs="方正小标宋_GBK"/>
          <w:spacing w:val="-6"/>
          <w:sz w:val="44"/>
          <w:szCs w:val="44"/>
          <w:lang w:eastAsia="zh-CN"/>
        </w:rPr>
        <w:t>表</w:t>
      </w:r>
    </w:p>
    <w:p>
      <w:pPr>
        <w:spacing w:line="560" w:lineRule="exact"/>
        <w:jc w:val="left"/>
        <w:rPr>
          <w:rFonts w:hint="eastAsia" w:ascii="仿宋" w:hAnsi="仿宋" w:eastAsia="仿宋" w:cs="仿宋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学校名称（盖章）：</w:t>
      </w:r>
    </w:p>
    <w:tbl>
      <w:tblPr>
        <w:tblStyle w:val="3"/>
        <w:tblW w:w="12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6"/>
        <w:gridCol w:w="2315"/>
        <w:gridCol w:w="2993"/>
        <w:gridCol w:w="3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  <w:t>人员类别</w:t>
            </w:r>
          </w:p>
        </w:tc>
        <w:tc>
          <w:tcPr>
            <w:tcW w:w="231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  <w:t>姓名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  <w:t>职务职称</w:t>
            </w:r>
          </w:p>
        </w:tc>
        <w:tc>
          <w:tcPr>
            <w:tcW w:w="36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pacing w:val="-6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  <w:t>民族</w:t>
            </w: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  <w:t>汉考考务负责人</w:t>
            </w:r>
          </w:p>
        </w:tc>
        <w:tc>
          <w:tcPr>
            <w:tcW w:w="231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  <w:tc>
          <w:tcPr>
            <w:tcW w:w="36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  <w:t>报名人员</w:t>
            </w:r>
          </w:p>
        </w:tc>
        <w:tc>
          <w:tcPr>
            <w:tcW w:w="231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  <w:tc>
          <w:tcPr>
            <w:tcW w:w="36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89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  <w:t>送考人员</w:t>
            </w:r>
          </w:p>
        </w:tc>
        <w:tc>
          <w:tcPr>
            <w:tcW w:w="231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  <w:tc>
          <w:tcPr>
            <w:tcW w:w="36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pacing w:val="-6"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说明：此表请盖学校公章后扫描发送PDF格式文件。</w:t>
      </w:r>
    </w:p>
    <w:p>
      <w:pPr>
        <w:rPr>
          <w:rFonts w:hint="eastAsia" w:ascii="仿宋" w:hAnsi="仿宋" w:eastAsia="仿宋" w:cs="仿宋"/>
          <w:sz w:val="36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31" w:right="2041" w:bottom="1531" w:left="2041" w:header="851" w:footer="1588" w:gutter="0"/>
      <w:pgNumType w:fmt="numberInDash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20" w:rightChars="100"/>
      <w:jc w:val="right"/>
      <w:rPr>
        <w:rFonts w:hint="eastAsia" w:ascii="宋体" w:hAnsi="宋体" w:eastAsia="宋体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/>
      <w:rPr>
        <w:rFonts w:hint="eastAsia" w:ascii="宋体" w:hAnsi="宋体" w:eastAsia="宋体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zNjg3ZDk4NTlmYmFjNzQzZjQ2ZDAxMWI3MzQ1NGYifQ=="/>
  </w:docVars>
  <w:rsids>
    <w:rsidRoot w:val="26894783"/>
    <w:rsid w:val="26894783"/>
    <w:rsid w:val="77B5DB7D"/>
    <w:rsid w:val="F7376F43"/>
    <w:rsid w:val="FF7A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2024-03-08T09:29:00Z</dcterms:created>
  <dc:creator>C小宅</dc:creator>
  <cp:lastModifiedBy>黄凌倩</cp:lastModifiedBy>
  <dcterms:modified xsi:type="dcterms:W3CDTF">2024-03-13T16:27:11Z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52099618D4264B69B98A39FA9C247A68_11</vt:lpwstr>
  </property>
</Properties>
</file>