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5" w:lineRule="atLeast"/>
        <w:jc w:val="both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1</w:t>
      </w:r>
    </w:p>
    <w:p>
      <w:pPr>
        <w:widowControl/>
        <w:spacing w:line="375" w:lineRule="atLeast"/>
        <w:jc w:val="center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eastAsia="zh-CN"/>
        </w:rPr>
        <w:t>安徽建筑大学工会工作先进个人推荐名额分配表</w:t>
      </w:r>
    </w:p>
    <w:tbl>
      <w:tblPr>
        <w:tblStyle w:val="6"/>
        <w:tblW w:w="0" w:type="auto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3020"/>
        <w:gridCol w:w="2275"/>
        <w:gridCol w:w="9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8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基层分会</w:t>
            </w:r>
          </w:p>
        </w:tc>
        <w:tc>
          <w:tcPr>
            <w:tcW w:w="2284" w:type="dxa"/>
            <w:gridSpan w:val="2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优秀工会干部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工会积极分子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土木学院</w:t>
            </w:r>
          </w:p>
        </w:tc>
        <w:tc>
          <w:tcPr>
            <w:tcW w:w="2284" w:type="dxa"/>
            <w:gridSpan w:val="2"/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建规学院</w:t>
            </w:r>
          </w:p>
        </w:tc>
        <w:tc>
          <w:tcPr>
            <w:tcW w:w="2284" w:type="dxa"/>
            <w:gridSpan w:val="2"/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环能学院</w:t>
            </w:r>
          </w:p>
        </w:tc>
        <w:tc>
          <w:tcPr>
            <w:tcW w:w="2284" w:type="dxa"/>
            <w:gridSpan w:val="2"/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管学院</w:t>
            </w:r>
          </w:p>
        </w:tc>
        <w:tc>
          <w:tcPr>
            <w:tcW w:w="2284" w:type="dxa"/>
            <w:gridSpan w:val="2"/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电信学院</w:t>
            </w:r>
          </w:p>
        </w:tc>
        <w:tc>
          <w:tcPr>
            <w:tcW w:w="2284" w:type="dxa"/>
            <w:gridSpan w:val="2"/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8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材化学院</w:t>
            </w:r>
          </w:p>
        </w:tc>
        <w:tc>
          <w:tcPr>
            <w:tcW w:w="2284" w:type="dxa"/>
            <w:gridSpan w:val="2"/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8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数理学院</w:t>
            </w:r>
          </w:p>
        </w:tc>
        <w:tc>
          <w:tcPr>
            <w:tcW w:w="2284" w:type="dxa"/>
            <w:gridSpan w:val="2"/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外语学院</w:t>
            </w:r>
          </w:p>
        </w:tc>
        <w:tc>
          <w:tcPr>
            <w:tcW w:w="2284" w:type="dxa"/>
            <w:gridSpan w:val="2"/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8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艺术学院</w:t>
            </w:r>
          </w:p>
        </w:tc>
        <w:tc>
          <w:tcPr>
            <w:tcW w:w="2284" w:type="dxa"/>
            <w:gridSpan w:val="2"/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8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机电学院</w:t>
            </w:r>
          </w:p>
        </w:tc>
        <w:tc>
          <w:tcPr>
            <w:tcW w:w="2284" w:type="dxa"/>
            <w:gridSpan w:val="2"/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8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公管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2284" w:type="dxa"/>
            <w:gridSpan w:val="2"/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马克思主义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2275" w:type="dxa"/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75" w:type="dxa"/>
            <w:gridSpan w:val="2"/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8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研究生院</w:t>
            </w:r>
          </w:p>
        </w:tc>
        <w:tc>
          <w:tcPr>
            <w:tcW w:w="4550" w:type="dxa"/>
            <w:gridSpan w:val="3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8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城市建设学院</w:t>
            </w:r>
          </w:p>
        </w:tc>
        <w:tc>
          <w:tcPr>
            <w:tcW w:w="4550" w:type="dxa"/>
            <w:gridSpan w:val="3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机关第一分会</w:t>
            </w:r>
          </w:p>
        </w:tc>
        <w:tc>
          <w:tcPr>
            <w:tcW w:w="2284" w:type="dxa"/>
            <w:gridSpan w:val="2"/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8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机关第二分会</w:t>
            </w:r>
          </w:p>
        </w:tc>
        <w:tc>
          <w:tcPr>
            <w:tcW w:w="2284" w:type="dxa"/>
            <w:gridSpan w:val="2"/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8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后勤集团</w:t>
            </w:r>
          </w:p>
        </w:tc>
        <w:tc>
          <w:tcPr>
            <w:tcW w:w="2284" w:type="dxa"/>
            <w:gridSpan w:val="2"/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8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产业分会</w:t>
            </w:r>
          </w:p>
        </w:tc>
        <w:tc>
          <w:tcPr>
            <w:tcW w:w="2284" w:type="dxa"/>
            <w:gridSpan w:val="2"/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8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02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计</w:t>
            </w:r>
          </w:p>
        </w:tc>
        <w:tc>
          <w:tcPr>
            <w:tcW w:w="4550" w:type="dxa"/>
            <w:gridSpan w:val="3"/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93</w:t>
            </w:r>
          </w:p>
        </w:tc>
      </w:tr>
    </w:tbl>
    <w:p>
      <w:pPr>
        <w:spacing w:line="520" w:lineRule="exact"/>
        <w:rPr>
          <w:rFonts w:hint="eastAsia" w:ascii="仿宋_GB2312" w:hAnsi="仿宋_GB2312" w:eastAsia="仿宋_GB2312" w:cs="仿宋_GB231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lang w:val="en-US" w:eastAsia="zh-CN"/>
        </w:rPr>
      </w:pPr>
    </w:p>
    <w:sectPr>
      <w:footerReference r:id="rId3" w:type="default"/>
      <w:pgSz w:w="11906" w:h="16838"/>
      <w:pgMar w:top="1383" w:right="1633" w:bottom="1383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970FBB"/>
    <w:rsid w:val="01574291"/>
    <w:rsid w:val="03795036"/>
    <w:rsid w:val="298D755E"/>
    <w:rsid w:val="2DBE21FA"/>
    <w:rsid w:val="3B0B1331"/>
    <w:rsid w:val="4F275EAF"/>
    <w:rsid w:val="550647EC"/>
    <w:rsid w:val="5D3E62C3"/>
    <w:rsid w:val="6290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2020-09-25T02:33:00Z</dcterms:created>
  <dc:creator>Administrator</dc:creator>
  <cp:lastModifiedBy>云淡风轻</cp:lastModifiedBy>
  <cp:lastPrinted>2020-11-05T01:51:00Z</cp:lastPrinted>
  <dcterms:modified xsi:type="dcterms:W3CDTF">2020-12-02T03:44:07Z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